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5762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F5762C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sz w:val="20"/>
          <w:shd w:val="clear" w:color="auto" w:fill="F8F8F8"/>
        </w:rPr>
      </w:pPr>
      <w:r w:rsidRPr="00F5762C">
        <w:rPr>
          <w:rStyle w:val="Pogrubienie"/>
          <w:rFonts w:ascii="Verdana" w:hAnsi="Verdana" w:cs="Arial"/>
          <w:sz w:val="20"/>
          <w:shd w:val="clear" w:color="auto" w:fill="F8F8F8"/>
        </w:rPr>
        <w:t xml:space="preserve">Wielkopolskie Centrum Pulmonologii i Torakochirurgii </w:t>
      </w:r>
    </w:p>
    <w:p w:rsidR="00A45B0F" w:rsidRPr="00F5762C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sz w:val="20"/>
          <w:shd w:val="clear" w:color="auto" w:fill="F8F8F8"/>
        </w:rPr>
      </w:pPr>
      <w:r w:rsidRPr="00F5762C">
        <w:rPr>
          <w:rStyle w:val="Pogrubienie"/>
          <w:rFonts w:ascii="Verdana" w:hAnsi="Verdana" w:cs="Arial"/>
          <w:sz w:val="20"/>
          <w:shd w:val="clear" w:color="auto" w:fill="F8F8F8"/>
        </w:rPr>
        <w:t xml:space="preserve">im. Eugenii i Janusza Zeylandów </w:t>
      </w:r>
    </w:p>
    <w:p w:rsidR="00A45B0F" w:rsidRPr="00F5762C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>ul. Szamarzewskiego  62, 60-569 Poznań</w:t>
      </w:r>
    </w:p>
    <w:p w:rsidR="00A45B0F" w:rsidRPr="00F5762C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76071" w:rsidRPr="00F5762C" w:rsidRDefault="00C80587" w:rsidP="00A76071">
      <w:pPr>
        <w:ind w:left="284"/>
        <w:jc w:val="both"/>
        <w:rPr>
          <w:rFonts w:ascii="Verdana" w:hAnsi="Verdana" w:cs="Arial"/>
          <w:b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w oparciu o przepisy Ustawy z dnia 15 kwietnia 2011r. o działalności leczniczej oraz ustawy z dnia 27 sierpnia 2004r. o świadczeniach opieki zdrowotnej finansowanych ze środków publicznych  w zakresie określonym w art. 26 ust. 4 ustawy o działalności leczniczej</w:t>
      </w:r>
      <w:r w:rsidR="00A45B0F" w:rsidRPr="00F5762C">
        <w:rPr>
          <w:rFonts w:ascii="Verdana" w:hAnsi="Verdana" w:cs="Arial"/>
          <w:sz w:val="20"/>
          <w:szCs w:val="20"/>
        </w:rPr>
        <w:t xml:space="preserve">, </w:t>
      </w:r>
      <w:r w:rsidR="00A45B0F" w:rsidRPr="00F5762C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F5762C">
        <w:rPr>
          <w:rFonts w:ascii="Verdana" w:hAnsi="Verdana" w:cs="Arial"/>
          <w:b/>
          <w:sz w:val="20"/>
          <w:szCs w:val="20"/>
        </w:rPr>
        <w:t xml:space="preserve"> </w:t>
      </w:r>
    </w:p>
    <w:p w:rsidR="00B001D9" w:rsidRPr="00F5762C" w:rsidRDefault="00B001D9" w:rsidP="00B001D9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F5762C">
        <w:rPr>
          <w:rFonts w:ascii="Verdana" w:hAnsi="Verdana" w:cs="Arial"/>
          <w:b/>
          <w:sz w:val="20"/>
          <w:szCs w:val="20"/>
          <w:u w:val="single"/>
        </w:rPr>
        <w:t xml:space="preserve">SZPITAL W POZNANIU: </w:t>
      </w:r>
    </w:p>
    <w:p w:rsidR="00A76071" w:rsidRPr="00F5762C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  <w:szCs w:val="20"/>
        </w:rPr>
      </w:pPr>
      <w:r w:rsidRPr="00F5762C">
        <w:rPr>
          <w:rFonts w:ascii="Verdana" w:hAnsi="Verdana" w:cs="Arial"/>
          <w:b/>
          <w:sz w:val="20"/>
          <w:szCs w:val="20"/>
        </w:rPr>
        <w:t>1.</w:t>
      </w:r>
      <w:r w:rsidR="00A76071" w:rsidRPr="00F5762C">
        <w:rPr>
          <w:rFonts w:ascii="Verdana" w:hAnsi="Verdana" w:cs="Arial"/>
          <w:b/>
          <w:sz w:val="20"/>
          <w:szCs w:val="20"/>
        </w:rPr>
        <w:t xml:space="preserve"> ONKOLOGIA</w:t>
      </w:r>
      <w:r w:rsidRPr="00F5762C">
        <w:rPr>
          <w:rFonts w:ascii="Verdana" w:hAnsi="Verdana" w:cs="Arial"/>
          <w:b/>
          <w:sz w:val="20"/>
          <w:szCs w:val="20"/>
        </w:rPr>
        <w:t xml:space="preserve"> </w:t>
      </w:r>
    </w:p>
    <w:p w:rsidR="00683D2F" w:rsidRPr="00F5762C" w:rsidRDefault="00A76071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 xml:space="preserve">2. </w:t>
      </w:r>
      <w:r w:rsidR="00683D2F" w:rsidRPr="00F5762C">
        <w:rPr>
          <w:rFonts w:ascii="Verdana" w:hAnsi="Verdana" w:cs="Arial"/>
          <w:b/>
          <w:sz w:val="20"/>
        </w:rPr>
        <w:t xml:space="preserve">PULMONOLOGIA </w:t>
      </w:r>
    </w:p>
    <w:p w:rsidR="00B001D9" w:rsidRPr="00F5762C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 xml:space="preserve">3. </w:t>
      </w:r>
      <w:r w:rsidR="00683D2F" w:rsidRPr="00F5762C">
        <w:rPr>
          <w:rFonts w:ascii="Verdana" w:hAnsi="Verdana" w:cs="Arial"/>
          <w:b/>
          <w:sz w:val="20"/>
        </w:rPr>
        <w:t>PIELĘGNIARSTWO</w:t>
      </w:r>
    </w:p>
    <w:p w:rsidR="00B001D9" w:rsidRPr="00F5762C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>4</w:t>
      </w:r>
      <w:r w:rsidRPr="00F5762C">
        <w:rPr>
          <w:rFonts w:ascii="Verdana" w:hAnsi="Verdana" w:cs="Arial"/>
          <w:sz w:val="20"/>
        </w:rPr>
        <w:t xml:space="preserve">. </w:t>
      </w:r>
      <w:r w:rsidR="00A76071" w:rsidRPr="00F5762C">
        <w:rPr>
          <w:rFonts w:ascii="Verdana" w:hAnsi="Verdana" w:cs="Arial"/>
          <w:b/>
          <w:sz w:val="20"/>
        </w:rPr>
        <w:t>KARDIOLOGIA</w:t>
      </w:r>
    </w:p>
    <w:p w:rsidR="00A76071" w:rsidRPr="00F5762C" w:rsidRDefault="00A76071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>5. KONTROLA ZAKAŻEŃ SZPITALNYCH</w:t>
      </w:r>
    </w:p>
    <w:p w:rsidR="00683D2F" w:rsidRPr="00F5762C" w:rsidRDefault="00683D2F" w:rsidP="00683D2F">
      <w:pPr>
        <w:spacing w:after="0"/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001D9" w:rsidRPr="00F5762C" w:rsidRDefault="00B001D9" w:rsidP="00683D2F">
      <w:pPr>
        <w:spacing w:after="0"/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F5762C">
        <w:rPr>
          <w:rFonts w:ascii="Verdana" w:hAnsi="Verdana" w:cs="Arial"/>
          <w:b/>
          <w:sz w:val="20"/>
          <w:szCs w:val="20"/>
          <w:u w:val="single"/>
        </w:rPr>
        <w:t xml:space="preserve">SZPITAL W LUDWIKOWIE: </w:t>
      </w:r>
    </w:p>
    <w:p w:rsidR="00B001D9" w:rsidRPr="00F5762C" w:rsidRDefault="00683D2F" w:rsidP="00B001D9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  <w:r w:rsidRPr="00F5762C">
        <w:rPr>
          <w:rFonts w:ascii="Verdana" w:hAnsi="Verdana" w:cs="Arial"/>
          <w:b/>
          <w:sz w:val="20"/>
          <w:szCs w:val="20"/>
        </w:rPr>
        <w:t xml:space="preserve">    1.</w:t>
      </w:r>
      <w:r w:rsidR="00A76071" w:rsidRPr="00F5762C">
        <w:rPr>
          <w:rFonts w:ascii="Verdana" w:hAnsi="Verdana" w:cs="Arial"/>
          <w:b/>
          <w:sz w:val="20"/>
          <w:szCs w:val="20"/>
        </w:rPr>
        <w:t>ELEKTRORADIOLOGIA</w:t>
      </w:r>
      <w:r w:rsidRPr="00F5762C">
        <w:rPr>
          <w:rFonts w:ascii="Verdana" w:hAnsi="Verdana" w:cs="Arial"/>
          <w:sz w:val="20"/>
        </w:rPr>
        <w:t xml:space="preserve"> </w:t>
      </w:r>
    </w:p>
    <w:p w:rsidR="00B001D9" w:rsidRPr="00F5762C" w:rsidRDefault="00B001D9" w:rsidP="00B001D9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F5762C">
        <w:rPr>
          <w:rFonts w:ascii="Verdana" w:hAnsi="Verdana" w:cs="Arial"/>
          <w:b/>
          <w:sz w:val="20"/>
          <w:szCs w:val="20"/>
          <w:u w:val="single"/>
        </w:rPr>
        <w:t xml:space="preserve">SZPITAL W CHODZIEŻY: </w:t>
      </w:r>
    </w:p>
    <w:p w:rsidR="00B001D9" w:rsidRPr="00F5762C" w:rsidRDefault="00683D2F" w:rsidP="00683D2F">
      <w:pPr>
        <w:pStyle w:val="Tekstpodstawowy"/>
        <w:numPr>
          <w:ilvl w:val="0"/>
          <w:numId w:val="10"/>
        </w:numPr>
        <w:tabs>
          <w:tab w:val="left" w:pos="1440"/>
        </w:tabs>
        <w:suppressAutoHyphens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b/>
          <w:sz w:val="20"/>
        </w:rPr>
        <w:t xml:space="preserve">MEDYCYNA PALIATYWNA </w:t>
      </w:r>
    </w:p>
    <w:p w:rsidR="004F0CDE" w:rsidRPr="00F5762C" w:rsidRDefault="00A76071" w:rsidP="00A76071">
      <w:pPr>
        <w:pStyle w:val="Tekstpodstawowy"/>
        <w:numPr>
          <w:ilvl w:val="0"/>
          <w:numId w:val="10"/>
        </w:numPr>
        <w:tabs>
          <w:tab w:val="clear" w:pos="0"/>
          <w:tab w:val="num" w:pos="-284"/>
        </w:tabs>
        <w:suppressAutoHyphens/>
        <w:spacing w:line="360" w:lineRule="auto"/>
        <w:ind w:left="-567" w:firstLine="0"/>
        <w:rPr>
          <w:rFonts w:ascii="Verdana" w:hAnsi="Verdana" w:cs="Arial"/>
          <w:sz w:val="20"/>
        </w:rPr>
      </w:pPr>
      <w:r w:rsidRPr="00F5762C">
        <w:rPr>
          <w:rFonts w:ascii="Verdana" w:hAnsi="Verdana"/>
          <w:b/>
          <w:sz w:val="20"/>
        </w:rPr>
        <w:t xml:space="preserve"> KONSULTACJE SPECJALISTYCZNE Z ZAKRESU: NEUROLOGII</w:t>
      </w:r>
    </w:p>
    <w:p w:rsidR="00A76071" w:rsidRPr="00F5762C" w:rsidRDefault="00A76071" w:rsidP="00A76071">
      <w:pPr>
        <w:pStyle w:val="Tekstpodstawowy"/>
        <w:suppressAutoHyphens/>
        <w:spacing w:line="360" w:lineRule="auto"/>
        <w:ind w:left="426"/>
        <w:rPr>
          <w:rStyle w:val="txt"/>
          <w:rFonts w:ascii="Verdana" w:hAnsi="Verdana" w:cs="Arial"/>
          <w:sz w:val="20"/>
        </w:rPr>
      </w:pPr>
    </w:p>
    <w:p w:rsidR="00A13BB6" w:rsidRPr="00F5762C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76071" w:rsidRPr="00F5762C" w:rsidRDefault="00A13BB6" w:rsidP="00A76071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Fonts w:ascii="Verdana" w:hAnsi="Verdana" w:cs="Arial"/>
          <w:bCs/>
          <w:sz w:val="20"/>
          <w:szCs w:val="16"/>
        </w:rPr>
      </w:pPr>
      <w:r w:rsidRPr="00F5762C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76071" w:rsidRPr="00F5762C" w:rsidRDefault="00A13BB6" w:rsidP="00A76071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Style w:val="FontStyle35"/>
          <w:rFonts w:ascii="Verdana" w:hAnsi="Verdana"/>
          <w:bCs/>
          <w:sz w:val="20"/>
        </w:rPr>
      </w:pPr>
      <w:r w:rsidRPr="00F5762C">
        <w:rPr>
          <w:rFonts w:ascii="Verdana" w:hAnsi="Verdana" w:cs="Arial"/>
          <w:sz w:val="20"/>
        </w:rPr>
        <w:t>Proponowany czas trwania umowy:</w:t>
      </w:r>
      <w:r w:rsidR="00F82B68" w:rsidRPr="00F5762C">
        <w:rPr>
          <w:rFonts w:ascii="Verdana" w:hAnsi="Verdana" w:cs="Arial"/>
          <w:sz w:val="20"/>
        </w:rPr>
        <w:t xml:space="preserve"> </w:t>
      </w:r>
      <w:r w:rsidR="00A76071" w:rsidRPr="00F5762C">
        <w:rPr>
          <w:rFonts w:ascii="Verdana" w:hAnsi="Verdana" w:cs="Arial"/>
          <w:sz w:val="20"/>
        </w:rPr>
        <w:t xml:space="preserve">- do </w:t>
      </w:r>
      <w:r w:rsidR="00A76071" w:rsidRPr="00F5762C">
        <w:rPr>
          <w:rStyle w:val="FontStyle35"/>
          <w:rFonts w:ascii="Verdana" w:hAnsi="Verdana"/>
          <w:bCs/>
          <w:sz w:val="20"/>
        </w:rPr>
        <w:t xml:space="preserve">31.12.2026r.- w zakresie onkologii, pulmonologii, pielęgniarstwa, medycyny paliatywnej, konsultacji specjalistycznych; do 31.12.2027r.- </w:t>
      </w:r>
      <w:proofErr w:type="spellStart"/>
      <w:r w:rsidR="00A76071" w:rsidRPr="00F5762C">
        <w:rPr>
          <w:rStyle w:val="FontStyle35"/>
          <w:rFonts w:ascii="Verdana" w:hAnsi="Verdana"/>
          <w:bCs/>
          <w:sz w:val="20"/>
        </w:rPr>
        <w:t>elektroradiologii</w:t>
      </w:r>
      <w:proofErr w:type="spellEnd"/>
      <w:r w:rsidR="00A76071" w:rsidRPr="00F5762C">
        <w:rPr>
          <w:rStyle w:val="FontStyle35"/>
          <w:rFonts w:ascii="Verdana" w:hAnsi="Verdana"/>
          <w:bCs/>
          <w:sz w:val="20"/>
        </w:rPr>
        <w:t>;  do 31.12.2028r. -  kardiologia, kontrola zakażeń szpitalnych,</w:t>
      </w:r>
    </w:p>
    <w:p w:rsidR="00A76071" w:rsidRPr="00F5762C" w:rsidRDefault="00A13BB6" w:rsidP="00A76071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sz w:val="20"/>
        </w:rPr>
        <w:t xml:space="preserve">Termin rozpoczęcia udzielania świadczeń zdrowotnych: </w:t>
      </w:r>
      <w:r w:rsidR="00A76071" w:rsidRPr="00F5762C">
        <w:rPr>
          <w:rFonts w:ascii="Verdana" w:hAnsi="Verdana" w:cs="Arial"/>
          <w:sz w:val="20"/>
        </w:rPr>
        <w:t xml:space="preserve">01.01.2026r.; a w zakresie  </w:t>
      </w:r>
      <w:r w:rsidR="00A76071" w:rsidRPr="00F5762C">
        <w:rPr>
          <w:rStyle w:val="FontStyle35"/>
          <w:rFonts w:ascii="Verdana" w:hAnsi="Verdana"/>
          <w:bCs/>
          <w:sz w:val="20"/>
        </w:rPr>
        <w:t>kardiologii, kontroli zakażeń szpitalnych – od 01.04.2026r.</w:t>
      </w:r>
    </w:p>
    <w:p w:rsidR="00204A63" w:rsidRPr="00F5762C" w:rsidRDefault="00204A63" w:rsidP="00A76071">
      <w:pPr>
        <w:pStyle w:val="Tekstpodstawowy"/>
        <w:tabs>
          <w:tab w:val="left" w:pos="-360"/>
          <w:tab w:val="left" w:pos="0"/>
          <w:tab w:val="left" w:pos="180"/>
        </w:tabs>
        <w:suppressAutoHyphens/>
        <w:spacing w:after="80" w:line="360" w:lineRule="auto"/>
        <w:ind w:left="-709"/>
        <w:rPr>
          <w:rFonts w:ascii="Verdana" w:hAnsi="Verdana" w:cs="Arial"/>
          <w:sz w:val="20"/>
        </w:rPr>
      </w:pPr>
    </w:p>
    <w:p w:rsidR="00A13BB6" w:rsidRPr="00F5762C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sz w:val="20"/>
        </w:rPr>
        <w:lastRenderedPageBreak/>
        <w:t xml:space="preserve">Szczegółowe warunki konkursu ofert i materiały informacyjne o przedmiocie konkursu, w tym projekt umowy oraz  formularz ofertowy i cenowy można uzyskać codziennie od dnia </w:t>
      </w:r>
      <w:r w:rsidR="00F5762C" w:rsidRPr="00F5762C">
        <w:rPr>
          <w:rFonts w:ascii="Verdana" w:hAnsi="Verdana" w:cs="Arial"/>
          <w:sz w:val="20"/>
        </w:rPr>
        <w:t>24.11.</w:t>
      </w:r>
      <w:r w:rsidRPr="00F5762C">
        <w:rPr>
          <w:rFonts w:ascii="Verdana" w:hAnsi="Verdana" w:cs="Arial"/>
          <w:sz w:val="20"/>
        </w:rPr>
        <w:t>202</w:t>
      </w:r>
      <w:r w:rsidR="0079438B" w:rsidRPr="00F5762C">
        <w:rPr>
          <w:rFonts w:ascii="Verdana" w:hAnsi="Verdana" w:cs="Arial"/>
          <w:sz w:val="20"/>
        </w:rPr>
        <w:t>5</w:t>
      </w:r>
      <w:r w:rsidRPr="00F5762C">
        <w:rPr>
          <w:rFonts w:ascii="Verdana" w:hAnsi="Verdana" w:cs="Arial"/>
          <w:sz w:val="20"/>
        </w:rPr>
        <w:t xml:space="preserve">r. do dnia upływu terminu składania ofert w siedzibie Udzielającego Zamówienia – Dział Zasobów Ludzkich w godz. </w:t>
      </w:r>
      <w:r w:rsidRPr="00F5762C">
        <w:rPr>
          <w:rFonts w:ascii="Verdana" w:hAnsi="Verdana" w:cs="Arial"/>
          <w:sz w:val="20"/>
          <w:vertAlign w:val="superscript"/>
        </w:rPr>
        <w:t>800</w:t>
      </w:r>
      <w:r w:rsidRPr="00F5762C">
        <w:rPr>
          <w:rFonts w:ascii="Verdana" w:hAnsi="Verdana" w:cs="Arial"/>
          <w:sz w:val="20"/>
        </w:rPr>
        <w:t xml:space="preserve"> -1</w:t>
      </w:r>
      <w:r w:rsidRPr="00F5762C">
        <w:rPr>
          <w:rFonts w:ascii="Verdana" w:hAnsi="Verdana" w:cs="Arial"/>
          <w:sz w:val="20"/>
          <w:vertAlign w:val="superscript"/>
        </w:rPr>
        <w:t>400</w:t>
      </w:r>
      <w:r w:rsidRPr="00F5762C">
        <w:rPr>
          <w:rFonts w:ascii="Verdana" w:hAnsi="Verdana" w:cs="Arial"/>
          <w:sz w:val="20"/>
        </w:rPr>
        <w:t xml:space="preserve"> oraz na stronie internetowej </w:t>
      </w:r>
      <w:hyperlink r:id="rId8">
        <w:r w:rsidRPr="00F5762C">
          <w:rPr>
            <w:rStyle w:val="czeinternetowe"/>
            <w:rFonts w:ascii="Verdana" w:hAnsi="Verdana" w:cs="Arial"/>
            <w:color w:val="auto"/>
            <w:sz w:val="20"/>
          </w:rPr>
          <w:t>www.wcpit.pl</w:t>
        </w:r>
      </w:hyperlink>
      <w:r w:rsidRPr="00F5762C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F5762C">
        <w:rPr>
          <w:rFonts w:ascii="Verdana" w:hAnsi="Verdana" w:cs="Arial"/>
          <w:sz w:val="20"/>
        </w:rPr>
        <w:t>Sewastynowicz</w:t>
      </w:r>
      <w:proofErr w:type="spellEnd"/>
      <w:r w:rsidRPr="00F5762C">
        <w:rPr>
          <w:rFonts w:ascii="Verdana" w:hAnsi="Verdana" w:cs="Arial"/>
          <w:sz w:val="20"/>
        </w:rPr>
        <w:t xml:space="preserve"> – nr tel. (061) 66 54 204. </w:t>
      </w:r>
    </w:p>
    <w:p w:rsidR="00A13BB6" w:rsidRPr="00F5762C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b/>
          <w:sz w:val="20"/>
        </w:rPr>
        <w:t>Termin składania ofert</w:t>
      </w:r>
      <w:r w:rsidRPr="00F5762C">
        <w:rPr>
          <w:rFonts w:ascii="Verdana" w:hAnsi="Verdana" w:cs="Arial"/>
          <w:sz w:val="20"/>
        </w:rPr>
        <w:t xml:space="preserve"> upływa w dniu </w:t>
      </w:r>
      <w:r w:rsidR="00F5762C" w:rsidRPr="00F5762C">
        <w:rPr>
          <w:rFonts w:ascii="Verdana" w:hAnsi="Verdana" w:cs="Arial"/>
          <w:b/>
          <w:sz w:val="20"/>
        </w:rPr>
        <w:t>02.12</w:t>
      </w:r>
      <w:r w:rsidR="00C27D6E" w:rsidRPr="00F5762C">
        <w:rPr>
          <w:rFonts w:ascii="Verdana" w:hAnsi="Verdana" w:cs="Arial"/>
          <w:b/>
          <w:sz w:val="20"/>
        </w:rPr>
        <w:t>.</w:t>
      </w:r>
      <w:r w:rsidRPr="00F5762C">
        <w:rPr>
          <w:rFonts w:ascii="Verdana" w:hAnsi="Verdana" w:cs="Arial"/>
          <w:b/>
          <w:sz w:val="20"/>
        </w:rPr>
        <w:t>202</w:t>
      </w:r>
      <w:r w:rsidR="0079438B" w:rsidRPr="00F5762C">
        <w:rPr>
          <w:rFonts w:ascii="Verdana" w:hAnsi="Verdana" w:cs="Arial"/>
          <w:b/>
          <w:sz w:val="20"/>
        </w:rPr>
        <w:t>5</w:t>
      </w:r>
      <w:r w:rsidRPr="00F5762C">
        <w:rPr>
          <w:rFonts w:ascii="Verdana" w:hAnsi="Verdana" w:cs="Arial"/>
          <w:b/>
          <w:sz w:val="20"/>
        </w:rPr>
        <w:t>r. o godz. 12</w:t>
      </w:r>
      <w:r w:rsidRPr="00F5762C">
        <w:rPr>
          <w:rFonts w:ascii="Verdana" w:hAnsi="Verdana" w:cs="Arial"/>
          <w:b/>
          <w:sz w:val="20"/>
          <w:vertAlign w:val="superscript"/>
        </w:rPr>
        <w:t>00</w:t>
      </w:r>
      <w:r w:rsidRPr="00F5762C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b/>
          <w:sz w:val="20"/>
          <w:szCs w:val="20"/>
        </w:rPr>
        <w:t>Otwarcie ofert</w:t>
      </w:r>
      <w:r w:rsidRPr="00F5762C">
        <w:rPr>
          <w:rFonts w:ascii="Verdana" w:hAnsi="Verdana" w:cs="Arial"/>
          <w:sz w:val="20"/>
          <w:szCs w:val="20"/>
        </w:rPr>
        <w:t xml:space="preserve"> konkursowych nastąpi w dniu </w:t>
      </w:r>
      <w:r w:rsidR="00F5762C" w:rsidRPr="00F5762C">
        <w:rPr>
          <w:rFonts w:ascii="Verdana" w:hAnsi="Verdana" w:cs="Arial"/>
          <w:b/>
          <w:sz w:val="20"/>
          <w:szCs w:val="20"/>
        </w:rPr>
        <w:t>02.12</w:t>
      </w:r>
      <w:r w:rsidR="00C27D6E" w:rsidRPr="00F5762C">
        <w:rPr>
          <w:rFonts w:ascii="Verdana" w:hAnsi="Verdana" w:cs="Arial"/>
          <w:b/>
          <w:sz w:val="20"/>
          <w:szCs w:val="20"/>
        </w:rPr>
        <w:t>.</w:t>
      </w:r>
      <w:r w:rsidRPr="00F5762C">
        <w:rPr>
          <w:rFonts w:ascii="Verdana" w:hAnsi="Verdana" w:cs="Arial"/>
          <w:b/>
          <w:sz w:val="20"/>
          <w:szCs w:val="20"/>
        </w:rPr>
        <w:t>202</w:t>
      </w:r>
      <w:r w:rsidR="0079438B" w:rsidRPr="00F5762C">
        <w:rPr>
          <w:rFonts w:ascii="Verdana" w:hAnsi="Verdana" w:cs="Arial"/>
          <w:b/>
          <w:sz w:val="20"/>
          <w:szCs w:val="20"/>
        </w:rPr>
        <w:t>5</w:t>
      </w:r>
      <w:r w:rsidRPr="00F5762C">
        <w:rPr>
          <w:rFonts w:ascii="Verdana" w:hAnsi="Verdana" w:cs="Arial"/>
          <w:b/>
          <w:sz w:val="20"/>
          <w:szCs w:val="20"/>
        </w:rPr>
        <w:t>r. o godz. 12:30</w:t>
      </w:r>
      <w:r w:rsidRPr="00F5762C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F5762C">
        <w:rPr>
          <w:rFonts w:ascii="Verdana" w:hAnsi="Verdana" w:cs="Arial"/>
          <w:sz w:val="20"/>
          <w:lang w:val="de-DE"/>
        </w:rPr>
        <w:t xml:space="preserve">Poznań,  </w:t>
      </w:r>
      <w:r w:rsidR="00F5762C" w:rsidRPr="00F5762C">
        <w:rPr>
          <w:rFonts w:ascii="Verdana" w:hAnsi="Verdana" w:cs="Arial"/>
          <w:sz w:val="20"/>
          <w:lang w:val="de-DE"/>
        </w:rPr>
        <w:t>24.11.</w:t>
      </w:r>
      <w:r w:rsidR="00C27D6E" w:rsidRPr="00F5762C">
        <w:rPr>
          <w:rFonts w:ascii="Verdana" w:hAnsi="Verdana" w:cs="Arial"/>
          <w:sz w:val="20"/>
          <w:lang w:val="de-DE"/>
        </w:rPr>
        <w:t>2025r.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0330D0">
      <w:headerReference w:type="default" r:id="rId9"/>
      <w:footerReference w:type="default" r:id="rId10"/>
      <w:pgSz w:w="11906" w:h="16838" w:code="9"/>
      <w:pgMar w:top="2127" w:right="1417" w:bottom="3119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D9" w:rsidRDefault="00B001D9" w:rsidP="00F92ECB">
      <w:pPr>
        <w:spacing w:after="0" w:line="240" w:lineRule="auto"/>
      </w:pPr>
      <w:r>
        <w:separator/>
      </w:r>
    </w:p>
  </w:endnote>
  <w:end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D9" w:rsidRDefault="00B001D9" w:rsidP="00F92ECB">
      <w:pPr>
        <w:spacing w:after="0" w:line="240" w:lineRule="auto"/>
      </w:pPr>
      <w:r>
        <w:separator/>
      </w:r>
    </w:p>
  </w:footnote>
  <w:foot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330D0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87CFB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1297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83D2F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9438B"/>
    <w:rsid w:val="007A4A5E"/>
    <w:rsid w:val="007A55B8"/>
    <w:rsid w:val="007A6B62"/>
    <w:rsid w:val="007D29FD"/>
    <w:rsid w:val="007D314C"/>
    <w:rsid w:val="007D3371"/>
    <w:rsid w:val="008004B5"/>
    <w:rsid w:val="00852A96"/>
    <w:rsid w:val="00854AE2"/>
    <w:rsid w:val="0087411E"/>
    <w:rsid w:val="00892614"/>
    <w:rsid w:val="008B3F5D"/>
    <w:rsid w:val="008C02E7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071"/>
    <w:rsid w:val="00A769F2"/>
    <w:rsid w:val="00AB3DDC"/>
    <w:rsid w:val="00AB4103"/>
    <w:rsid w:val="00AB7FDE"/>
    <w:rsid w:val="00AD77D0"/>
    <w:rsid w:val="00AF0223"/>
    <w:rsid w:val="00B001D9"/>
    <w:rsid w:val="00B01666"/>
    <w:rsid w:val="00B324F7"/>
    <w:rsid w:val="00B71160"/>
    <w:rsid w:val="00B84231"/>
    <w:rsid w:val="00B94FA7"/>
    <w:rsid w:val="00B95FD5"/>
    <w:rsid w:val="00BB76FE"/>
    <w:rsid w:val="00BC0ED7"/>
    <w:rsid w:val="00BF4401"/>
    <w:rsid w:val="00C11453"/>
    <w:rsid w:val="00C12ADA"/>
    <w:rsid w:val="00C2619B"/>
    <w:rsid w:val="00C27D6E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B25D8"/>
    <w:rsid w:val="00ED455C"/>
    <w:rsid w:val="00F3108C"/>
    <w:rsid w:val="00F43DEE"/>
    <w:rsid w:val="00F43F5F"/>
    <w:rsid w:val="00F45DB8"/>
    <w:rsid w:val="00F5762C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AEB8-7AB2-404C-A934-B2FC9874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130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40</cp:revision>
  <cp:lastPrinted>2025-11-24T11:27:00Z</cp:lastPrinted>
  <dcterms:created xsi:type="dcterms:W3CDTF">2020-07-15T10:30:00Z</dcterms:created>
  <dcterms:modified xsi:type="dcterms:W3CDTF">2025-11-24T11:27:00Z</dcterms:modified>
</cp:coreProperties>
</file>