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55B" w:rsidRPr="004E489B" w:rsidRDefault="00436282" w:rsidP="004E489B">
      <w:pPr>
        <w:pStyle w:val="Nagwek"/>
        <w:jc w:val="both"/>
        <w:rPr>
          <w:rFonts w:ascii="Verdana" w:hAnsi="Verdana"/>
          <w:sz w:val="18"/>
          <w:szCs w:val="18"/>
        </w:rPr>
      </w:pPr>
      <w:r w:rsidRPr="004E489B">
        <w:rPr>
          <w:rFonts w:ascii="Verdana" w:hAnsi="Verdana"/>
          <w:sz w:val="18"/>
          <w:szCs w:val="18"/>
        </w:rPr>
        <w:t>WCPiT EA/381-</w:t>
      </w:r>
      <w:r w:rsidR="004E489B" w:rsidRPr="004E489B">
        <w:rPr>
          <w:rFonts w:ascii="Verdana" w:hAnsi="Verdana"/>
          <w:sz w:val="18"/>
          <w:szCs w:val="18"/>
        </w:rPr>
        <w:t>5</w:t>
      </w:r>
      <w:r w:rsidR="00EB22B4" w:rsidRPr="004E489B">
        <w:rPr>
          <w:rFonts w:ascii="Verdana" w:hAnsi="Verdana"/>
          <w:sz w:val="18"/>
          <w:szCs w:val="18"/>
        </w:rPr>
        <w:t>0</w:t>
      </w:r>
      <w:r w:rsidRPr="004E489B">
        <w:rPr>
          <w:rFonts w:ascii="Verdana" w:hAnsi="Verdana"/>
          <w:sz w:val="18"/>
          <w:szCs w:val="18"/>
        </w:rPr>
        <w:t>/2020</w:t>
      </w:r>
      <w:r w:rsidR="00F53812" w:rsidRPr="004E489B">
        <w:rPr>
          <w:rFonts w:ascii="Verdana" w:hAnsi="Verdana"/>
          <w:sz w:val="18"/>
          <w:szCs w:val="18"/>
        </w:rPr>
        <w:tab/>
      </w:r>
      <w:r w:rsidR="00F53812" w:rsidRPr="004E489B">
        <w:rPr>
          <w:rFonts w:ascii="Verdana" w:hAnsi="Verdana"/>
          <w:sz w:val="18"/>
          <w:szCs w:val="18"/>
        </w:rPr>
        <w:tab/>
        <w:t xml:space="preserve">Poznań, dnia </w:t>
      </w:r>
      <w:r w:rsidR="004E489B" w:rsidRPr="004E489B">
        <w:rPr>
          <w:rFonts w:ascii="Verdana" w:hAnsi="Verdana"/>
          <w:sz w:val="18"/>
          <w:szCs w:val="18"/>
        </w:rPr>
        <w:t>07</w:t>
      </w:r>
      <w:r w:rsidR="006328C6" w:rsidRPr="004E489B">
        <w:rPr>
          <w:rFonts w:ascii="Verdana" w:hAnsi="Verdana"/>
          <w:sz w:val="18"/>
          <w:szCs w:val="18"/>
        </w:rPr>
        <w:t>.0</w:t>
      </w:r>
      <w:r w:rsidR="00BE3DAA" w:rsidRPr="004E489B">
        <w:rPr>
          <w:rFonts w:ascii="Verdana" w:hAnsi="Verdana"/>
          <w:sz w:val="18"/>
          <w:szCs w:val="18"/>
        </w:rPr>
        <w:t>5</w:t>
      </w:r>
      <w:r w:rsidRPr="004E489B">
        <w:rPr>
          <w:rFonts w:ascii="Verdana" w:hAnsi="Verdana"/>
          <w:sz w:val="18"/>
          <w:szCs w:val="18"/>
        </w:rPr>
        <w:t>.202</w:t>
      </w:r>
      <w:r w:rsidR="004E489B" w:rsidRPr="004E489B">
        <w:rPr>
          <w:rFonts w:ascii="Verdana" w:hAnsi="Verdana"/>
          <w:sz w:val="18"/>
          <w:szCs w:val="18"/>
        </w:rPr>
        <w:t>1</w:t>
      </w:r>
      <w:r w:rsidR="004E755B" w:rsidRPr="004E489B">
        <w:rPr>
          <w:rFonts w:ascii="Verdana" w:hAnsi="Verdana"/>
          <w:sz w:val="18"/>
          <w:szCs w:val="18"/>
        </w:rPr>
        <w:t>r</w:t>
      </w:r>
    </w:p>
    <w:p w:rsidR="004E755B" w:rsidRPr="004E489B" w:rsidRDefault="004E755B" w:rsidP="004E489B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:rsidR="004E755B" w:rsidRPr="004E489B" w:rsidRDefault="004E755B" w:rsidP="004E489B">
      <w:pPr>
        <w:spacing w:after="0" w:line="240" w:lineRule="auto"/>
        <w:jc w:val="center"/>
        <w:rPr>
          <w:rFonts w:ascii="Verdana" w:hAnsi="Verdana" w:cs="Arial"/>
          <w:b/>
          <w:sz w:val="18"/>
          <w:szCs w:val="18"/>
        </w:rPr>
      </w:pPr>
      <w:r w:rsidRPr="004E489B">
        <w:rPr>
          <w:rFonts w:ascii="Verdana" w:hAnsi="Verdana" w:cs="Arial"/>
          <w:b/>
          <w:sz w:val="18"/>
          <w:szCs w:val="18"/>
        </w:rPr>
        <w:t>ZAWIADOMIENIE O WYBORZE OFERTY</w:t>
      </w:r>
    </w:p>
    <w:p w:rsidR="004E755B" w:rsidRPr="004E489B" w:rsidRDefault="004E755B" w:rsidP="004E489B">
      <w:pPr>
        <w:spacing w:after="0" w:line="240" w:lineRule="auto"/>
        <w:jc w:val="center"/>
        <w:rPr>
          <w:rFonts w:ascii="Verdana" w:hAnsi="Verdana" w:cs="Arial"/>
          <w:b/>
          <w:sz w:val="18"/>
          <w:szCs w:val="18"/>
        </w:rPr>
      </w:pPr>
    </w:p>
    <w:p w:rsidR="004E489B" w:rsidRPr="004E489B" w:rsidRDefault="00F66ECE" w:rsidP="004E489B">
      <w:pPr>
        <w:pStyle w:val="tytu"/>
        <w:jc w:val="left"/>
        <w:rPr>
          <w:rFonts w:ascii="Verdana" w:hAnsi="Verdana"/>
          <w:sz w:val="18"/>
          <w:szCs w:val="18"/>
        </w:rPr>
      </w:pPr>
      <w:r w:rsidRPr="004E489B">
        <w:rPr>
          <w:rFonts w:ascii="Verdana" w:hAnsi="Verdana" w:cs="Arial"/>
          <w:sz w:val="18"/>
          <w:szCs w:val="18"/>
        </w:rPr>
        <w:t xml:space="preserve">Przedmiot zamówienia:  </w:t>
      </w:r>
      <w:r w:rsidR="004E489B" w:rsidRPr="004E489B">
        <w:rPr>
          <w:rFonts w:ascii="Verdana" w:hAnsi="Verdana" w:cs="Times New Roman"/>
          <w:sz w:val="18"/>
          <w:szCs w:val="18"/>
        </w:rPr>
        <w:t>DOSTAWA ANTYBIOTYKÓW, LEKÓW OGÓLNYCH, CYTOSTATYCZNYCH, PRZECIWGRUŹLICZYCH, LEKÓW IMMUNOSTYMULUJĄCYCH, LEKÓW ODURZAJĄCYCH, PSYCHOTROPOWYCH, LEKÓW Z IMPORTU DOCELOWEGO, PŁYNÓW DO WLEWU DOŻYLNEGO, PŁYNÓW DO IRYGACJI, PŁYNÓW DO HEMOFILTRACJI, SUROWIC I SZCZEPIONEK, ŚRODKÓW KONTRASTOWYCH, PREPARATÓW DO ŻYWIENIA POZAJELITOWEGO, DOJELITOWEGO I DOUSTNEGO</w:t>
      </w:r>
    </w:p>
    <w:p w:rsidR="004E489B" w:rsidRPr="004E489B" w:rsidRDefault="004E489B" w:rsidP="004E489B">
      <w:pPr>
        <w:spacing w:after="0" w:line="240" w:lineRule="auto"/>
        <w:jc w:val="center"/>
        <w:rPr>
          <w:rFonts w:ascii="Verdana" w:hAnsi="Verdana"/>
          <w:sz w:val="18"/>
          <w:szCs w:val="18"/>
        </w:rPr>
      </w:pPr>
    </w:p>
    <w:p w:rsidR="004E489B" w:rsidRPr="004E489B" w:rsidRDefault="004E489B" w:rsidP="004E489B">
      <w:pPr>
        <w:pStyle w:val="Tekstpodstawowy"/>
        <w:spacing w:after="0"/>
        <w:jc w:val="both"/>
        <w:rPr>
          <w:rFonts w:ascii="Verdana" w:hAnsi="Verdana" w:cs="Arial"/>
          <w:b/>
          <w:spacing w:val="4"/>
          <w:sz w:val="18"/>
          <w:szCs w:val="18"/>
        </w:rPr>
      </w:pPr>
      <w:r w:rsidRPr="004E489B">
        <w:rPr>
          <w:rFonts w:ascii="Verdana" w:hAnsi="Verdana" w:cs="Arial"/>
          <w:bCs/>
          <w:sz w:val="18"/>
          <w:szCs w:val="18"/>
        </w:rPr>
        <w:tab/>
      </w:r>
      <w:r w:rsidRPr="004E489B">
        <w:rPr>
          <w:rFonts w:ascii="Verdana" w:hAnsi="Verdana"/>
          <w:bCs/>
          <w:sz w:val="18"/>
          <w:szCs w:val="18"/>
        </w:rPr>
        <w:t xml:space="preserve">Wielkopolskie Centrum Pulmonologii i Torakochirurgii im. Eugenii i Janusza Zeylandów Samodzielny Publiczny Zakład Opieki Zdrowotnej </w:t>
      </w:r>
      <w:r w:rsidRPr="004E489B">
        <w:rPr>
          <w:rFonts w:ascii="Verdana" w:hAnsi="Verdana"/>
          <w:color w:val="000000"/>
          <w:sz w:val="18"/>
          <w:szCs w:val="18"/>
        </w:rPr>
        <w:t xml:space="preserve">działając zgodnie z art. 92 ust 1 ustawy Prawo zamówień publicznych informuje, że w prowadzonym postępowaniu </w:t>
      </w:r>
      <w:r w:rsidRPr="004E489B">
        <w:rPr>
          <w:rFonts w:ascii="Verdana" w:hAnsi="Verdana" w:cs="Arial"/>
          <w:sz w:val="18"/>
          <w:szCs w:val="18"/>
        </w:rPr>
        <w:t xml:space="preserve">wybrano do realizacji zamówienia ofertę  wykonawcy, która  spełnia  wszystkie wymagania określone w specyfikacji istotnych warunków zamówienia i została oceniona jako najkorzystniejsza w bilansie przyjętych kryteriów:  </w:t>
      </w:r>
      <w:r w:rsidRPr="004E489B">
        <w:rPr>
          <w:rFonts w:ascii="Verdana" w:hAnsi="Verdana" w:cs="Arial"/>
          <w:spacing w:val="4"/>
          <w:sz w:val="18"/>
          <w:szCs w:val="18"/>
        </w:rPr>
        <w:t>cena</w:t>
      </w:r>
      <w:r w:rsidRPr="004E489B">
        <w:rPr>
          <w:rFonts w:ascii="Verdana" w:eastAsia="Verdana" w:hAnsi="Verdana" w:cs="Arial"/>
          <w:spacing w:val="4"/>
          <w:sz w:val="18"/>
          <w:szCs w:val="18"/>
        </w:rPr>
        <w:t xml:space="preserve"> (C) – </w:t>
      </w:r>
      <w:r w:rsidRPr="004E489B">
        <w:rPr>
          <w:rFonts w:ascii="Verdana" w:hAnsi="Verdana" w:cs="Arial"/>
          <w:spacing w:val="4"/>
          <w:sz w:val="18"/>
          <w:szCs w:val="18"/>
        </w:rPr>
        <w:t>waga 100 %</w:t>
      </w:r>
      <w:r>
        <w:rPr>
          <w:rFonts w:ascii="Verdana" w:hAnsi="Verdana" w:cs="Arial"/>
          <w:spacing w:val="4"/>
          <w:sz w:val="18"/>
          <w:szCs w:val="18"/>
        </w:rPr>
        <w:t>.</w:t>
      </w:r>
    </w:p>
    <w:p w:rsidR="004E489B" w:rsidRPr="004E489B" w:rsidRDefault="004E489B" w:rsidP="004E489B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:rsidR="004E489B" w:rsidRPr="004E489B" w:rsidRDefault="004E489B" w:rsidP="004E489B">
      <w:pPr>
        <w:spacing w:after="0" w:line="240" w:lineRule="auto"/>
        <w:rPr>
          <w:rFonts w:ascii="Verdana" w:hAnsi="Verdana" w:cs="Arial"/>
          <w:b/>
          <w:sz w:val="18"/>
          <w:szCs w:val="18"/>
          <w:u w:val="single"/>
        </w:rPr>
      </w:pPr>
      <w:r w:rsidRPr="004E489B">
        <w:rPr>
          <w:rFonts w:ascii="Verdana" w:hAnsi="Verdana" w:cs="Arial"/>
          <w:b/>
          <w:sz w:val="18"/>
          <w:szCs w:val="18"/>
          <w:u w:val="single"/>
        </w:rPr>
        <w:t>ZESTAWIENIE I OCENA ZŁOŻONYCH OFERT: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299"/>
        <w:gridCol w:w="922"/>
        <w:gridCol w:w="1464"/>
        <w:gridCol w:w="1921"/>
      </w:tblGrid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1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farmacol-logistyka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13,00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207 710,71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89,65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urtica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23,00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186 203,94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asclepios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24,00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252 244,99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73,82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salus</w:t>
            </w:r>
            <w:proofErr w:type="spellEnd"/>
            <w:r w:rsidRPr="004E489B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int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25,00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193 126,37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96,42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2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fresenius</w:t>
            </w:r>
            <w:proofErr w:type="spellEnd"/>
            <w:r w:rsidRPr="004E489B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kabi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3,00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68 212,80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3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komtur</w:t>
            </w:r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19,00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5 670,00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4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salus</w:t>
            </w:r>
            <w:proofErr w:type="spellEnd"/>
            <w:r w:rsidRPr="004E489B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int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25,00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4 449,60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5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neuca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21,00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19 567,95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urtica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23,00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19 891,87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98,37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salus</w:t>
            </w:r>
            <w:proofErr w:type="spellEnd"/>
            <w:r w:rsidRPr="004E489B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int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25,00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20 468,16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95,60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6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salus</w:t>
            </w:r>
            <w:proofErr w:type="spellEnd"/>
            <w:r w:rsidRPr="004E489B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int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25,00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1 835,46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7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fresenius</w:t>
            </w:r>
            <w:proofErr w:type="spellEnd"/>
            <w:r w:rsidRPr="004E489B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kabi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3,00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10 964,16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cefarm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11,00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12 182,40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90,00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delfarma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18,00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11 733,12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93,45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8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freseius</w:t>
            </w:r>
            <w:proofErr w:type="spellEnd"/>
            <w:r w:rsidRPr="004E489B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kabi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3,00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29 133,00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92,31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cefarm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11,00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29 430,00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91,38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urtica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23,00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26 892,00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salus</w:t>
            </w:r>
            <w:proofErr w:type="spellEnd"/>
            <w:r w:rsidRPr="004E489B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int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25,00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29 478,60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91,23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9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fresenius</w:t>
            </w:r>
            <w:proofErr w:type="spellEnd"/>
            <w:r w:rsidRPr="004E489B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kabi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3,00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23 193,00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optifarma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15,00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133 245,00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17,41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neuca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21,00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131 976,00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17,57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urtica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23,00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135 027,00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17,18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asclepios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24,00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136 350,00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17,01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10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sanofi-aventis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2 484,00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11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neuca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21,00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74 001,60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96,15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urtica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23,00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74 649,60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95,31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asclepios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24,00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78 537,60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90,59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salus</w:t>
            </w:r>
            <w:proofErr w:type="spellEnd"/>
            <w:r w:rsidRPr="004E489B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int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25,00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71 150,40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lastRenderedPageBreak/>
              <w:t>Pakiet nr 12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neuca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21,00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13 855,75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urtica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23,00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14 445,33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95,92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asclepios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24,00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14 820,41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93,49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salu</w:t>
            </w:r>
            <w:proofErr w:type="spellEnd"/>
            <w:r w:rsidRPr="004E489B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sint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25,00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14 442,19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95,94</w:t>
            </w:r>
          </w:p>
        </w:tc>
      </w:tr>
      <w:tr w:rsidR="004E489B" w:rsidRPr="004E489B" w:rsidTr="00EC6EEC">
        <w:trPr>
          <w:trHeight w:val="225"/>
        </w:trPr>
        <w:tc>
          <w:tcPr>
            <w:tcW w:w="5000" w:type="pct"/>
            <w:gridSpan w:val="4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Pakiet nr 13 </w:t>
            </w:r>
            <w:r w:rsidRPr="004E489B">
              <w:rPr>
                <w:rFonts w:ascii="Verdana" w:hAnsi="Verdana" w:cs="Arial"/>
                <w:color w:val="FF0000"/>
                <w:sz w:val="18"/>
                <w:szCs w:val="18"/>
              </w:rPr>
              <w:t xml:space="preserve">unieważniono  na podstawie art. 93 ust. 1 pkt. 1 </w:t>
            </w:r>
            <w:proofErr w:type="spellStart"/>
            <w:r w:rsidRPr="004E489B">
              <w:rPr>
                <w:rFonts w:ascii="Verdana" w:hAnsi="Verdana" w:cs="Arial"/>
                <w:color w:val="FF0000"/>
                <w:sz w:val="18"/>
                <w:szCs w:val="18"/>
              </w:rPr>
              <w:t>pzp</w:t>
            </w:r>
            <w:proofErr w:type="spellEnd"/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14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mip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16,00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26 784,00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asclepios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24,00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48 971,52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54,69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15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farmacol-logistyka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13,00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85 028,40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77,63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urtica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23,00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84 196,26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78,40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asclepios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24,00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66 008,52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salus</w:t>
            </w:r>
            <w:proofErr w:type="spellEnd"/>
            <w:r w:rsidRPr="004E489B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int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25,00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86 521,50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76,29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16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fresenius</w:t>
            </w:r>
            <w:proofErr w:type="spellEnd"/>
            <w:r w:rsidRPr="004E489B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kabi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3,00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24 840,00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78,48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farmacol-logistyka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13,00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19 494,00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mip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16,00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20 250,00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96,27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urtica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23,00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53 227,00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36,62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asclepios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24,00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20 115,00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96,91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salus</w:t>
            </w:r>
            <w:proofErr w:type="spellEnd"/>
            <w:r w:rsidRPr="004E489B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int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25,00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20 304,00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96,01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17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fresenius</w:t>
            </w:r>
            <w:proofErr w:type="spellEnd"/>
            <w:r w:rsidRPr="004E489B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kabi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3,00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2 872,80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asclepios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24,00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8 131,97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35,33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18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fresenius</w:t>
            </w:r>
            <w:proofErr w:type="spellEnd"/>
            <w:r w:rsidRPr="004E489B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kabi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3,00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9 405,72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aesculap</w:t>
            </w:r>
            <w:proofErr w:type="spellEnd"/>
            <w:r w:rsidRPr="004E489B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chifa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11 795,76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79,74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19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aesculap</w:t>
            </w:r>
            <w:proofErr w:type="spellEnd"/>
            <w:r w:rsidRPr="004E489B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chifa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11 493,90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20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fresenius</w:t>
            </w:r>
            <w:proofErr w:type="spellEnd"/>
            <w:r w:rsidRPr="004E489B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kabi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3,00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37 098,00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cefarm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11,00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43 545,60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85,19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neuca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21,00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41 019,75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90,44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urtica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23,00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41 805,45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88,74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21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aesculap</w:t>
            </w:r>
            <w:proofErr w:type="spellEnd"/>
            <w:r w:rsidRPr="004E489B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chifa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14 515,20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47,92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farmacol-logistyka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13,00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8 225,28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84,56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urtica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23,00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6 955,20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asclepios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24,00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8 195,04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84,87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salus</w:t>
            </w:r>
            <w:proofErr w:type="spellEnd"/>
            <w:r w:rsidRPr="004E489B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int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25,00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8 346,24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83,33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22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cefarm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11,00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11 571,34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94,27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profarm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14,00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10 908,32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neuca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21,00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11 180,70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97,56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urtica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23,00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11 385,36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95,81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asclepios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24,00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12 736,98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85,64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salus</w:t>
            </w:r>
            <w:proofErr w:type="spellEnd"/>
            <w:r w:rsidRPr="004E489B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int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25,00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13 126,32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83,10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23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urtica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23,00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50 760,00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24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cefarm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11,00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16 794,00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87,77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farmacol-logistyka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13,00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17 226,00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85,56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neuca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21,00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17 076,42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86,31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urtica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23,00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16 702,74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88,24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lastRenderedPageBreak/>
              <w:t>asclepios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24,00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14 739,30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25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asclepios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24,00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197 715,17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salus</w:t>
            </w:r>
            <w:proofErr w:type="spellEnd"/>
            <w:r w:rsidRPr="004E489B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int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25,00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234 104,58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84,46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26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urtica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23,00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2 234,63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asclepios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24,00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2 255,04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99,09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salus</w:t>
            </w:r>
            <w:proofErr w:type="spellEnd"/>
            <w:r w:rsidRPr="004E489B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int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25,00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2 265,73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98,63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27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bialmed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17,00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46 947,60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salus</w:t>
            </w:r>
            <w:proofErr w:type="spellEnd"/>
            <w:r w:rsidRPr="004E489B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int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25,00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57 153,60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82,14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28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urtica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23,00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75 751,20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29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bialmed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17,00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3 674,16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91,36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urtica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23,00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3 356,64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salus</w:t>
            </w:r>
            <w:proofErr w:type="spellEnd"/>
            <w:r w:rsidRPr="004E489B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int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25,00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4 082,40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82,22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30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bialmed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17,00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39 744,00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urtica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23,00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44 496,00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89,32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31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urtica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23,00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268 380,00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asclepios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24,00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275 917,32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97,27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32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lek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9,00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32 400,00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95,21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urtica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23,00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30 848,04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33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baxter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5,00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6 218,21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salus</w:t>
            </w:r>
            <w:proofErr w:type="spellEnd"/>
            <w:r w:rsidRPr="004E489B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int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25,00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6 232,25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99,77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34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salus</w:t>
            </w:r>
            <w:proofErr w:type="spellEnd"/>
            <w:r w:rsidRPr="004E489B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int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25,00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2 041,20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35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urtica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23,00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1 841,94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asclepios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24,00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2 041,20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90,24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salus</w:t>
            </w:r>
            <w:proofErr w:type="spellEnd"/>
            <w:r w:rsidRPr="004E489B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int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25,00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2 211,30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83,30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36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baxter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5,00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9 363,60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98,31</w:t>
            </w:r>
          </w:p>
        </w:tc>
      </w:tr>
      <w:tr w:rsidR="004E489B" w:rsidRPr="004E489B" w:rsidTr="004E489B">
        <w:trPr>
          <w:trHeight w:val="25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salus</w:t>
            </w:r>
            <w:proofErr w:type="spellEnd"/>
            <w:r w:rsidRPr="004E489B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int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25,00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9 205,38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37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bialmed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17,00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39 803,40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97,80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salus</w:t>
            </w:r>
            <w:proofErr w:type="spellEnd"/>
            <w:r w:rsidRPr="004E489B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int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25,00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38 928,60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38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urtica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23,00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30 812,40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asclepios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24,00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39 087,36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78,83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39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asclepios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24,00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118 188,72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99,04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salus</w:t>
            </w:r>
            <w:proofErr w:type="spellEnd"/>
            <w:r w:rsidRPr="004E489B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int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25,00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117 052,45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40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fresenius</w:t>
            </w:r>
            <w:proofErr w:type="spellEnd"/>
            <w:r w:rsidRPr="004E489B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kabi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3,00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171 072,00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93,52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urtica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23,00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159 978,24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lastRenderedPageBreak/>
              <w:t>salus</w:t>
            </w:r>
            <w:proofErr w:type="spellEnd"/>
            <w:r w:rsidRPr="004E489B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int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25,00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160 185,60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99,87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41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fresenius</w:t>
            </w:r>
            <w:proofErr w:type="spellEnd"/>
            <w:r w:rsidRPr="004E489B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kabi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3,00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31 055,40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80,59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salus</w:t>
            </w:r>
            <w:proofErr w:type="spellEnd"/>
            <w:r w:rsidRPr="004E489B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int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25,00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25 029,00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42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urtica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23,00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29 897,81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asclepios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24,00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32 348,16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92,43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salus</w:t>
            </w:r>
            <w:proofErr w:type="spellEnd"/>
            <w:r w:rsidRPr="004E489B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int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25,00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30 782,33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97,13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43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lek</w:t>
            </w:r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9,00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12 096,00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bialmed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17,00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12 383,28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97,68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44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urtica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23,00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1 763 052,48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45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pfizer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4,00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446 195,52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46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urtica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23,00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181 639,84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47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asclepios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24,00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8 290,08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salus</w:t>
            </w:r>
            <w:proofErr w:type="spellEnd"/>
            <w:r w:rsidRPr="004E489B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int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25,00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9 733,50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85,17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48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amgen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28,00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30 356,10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49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astra-zeneca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22,00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425 780,06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50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urtica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23,00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9 659 956,32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51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salus</w:t>
            </w:r>
            <w:proofErr w:type="spellEnd"/>
            <w:r w:rsidRPr="004E489B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int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25,00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12 927 862,44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52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roche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6,00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3 998 000,16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53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komtur</w:t>
            </w:r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19,00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1 797,12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54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roche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6,00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805 386,56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55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takeda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30,00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634 580,05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56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farmacol-logistyka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13,00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263 964,08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99,40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profarm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14,00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262 946,29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99,78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urtica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23,00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262 380,26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asclepios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24,00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273 197,48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96,04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salus</w:t>
            </w:r>
            <w:proofErr w:type="spellEnd"/>
            <w:r w:rsidRPr="004E489B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int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25,00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266 630,72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98,41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57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urtica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23,00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48 387,35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58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farmacol-logistyka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13,00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136 122,35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95,40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urtica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23,00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134 385,77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96,63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lastRenderedPageBreak/>
              <w:t>asclepios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24,00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136 951,03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94,82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salus</w:t>
            </w:r>
            <w:proofErr w:type="spellEnd"/>
            <w:r w:rsidRPr="004E489B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int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25,00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129 858,53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70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59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profarm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14,00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21 895,92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77,54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neuca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21,00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21 777,12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77,96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urtica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23,00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16 977,60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asclepios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24,00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42 880,32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39,59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salus</w:t>
            </w:r>
            <w:proofErr w:type="spellEnd"/>
            <w:r w:rsidRPr="004E489B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int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25,00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43 716,24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38,84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60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neuca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21,00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144 072,72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97,99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urtica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23,00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141 171,06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salus</w:t>
            </w:r>
            <w:proofErr w:type="spellEnd"/>
            <w:r w:rsidRPr="004E489B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int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25,00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144 136,11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97,94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61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farmacol-logistyka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13,00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752 747,74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99,70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neuca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21,00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771 647,70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97,26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color w:val="FF0000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color w:val="FF0000"/>
                <w:sz w:val="18"/>
                <w:szCs w:val="18"/>
              </w:rPr>
              <w:t>urtica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color w:val="FF0000"/>
                <w:sz w:val="18"/>
                <w:szCs w:val="18"/>
              </w:rPr>
            </w:pPr>
            <w:r w:rsidRPr="004E489B">
              <w:rPr>
                <w:rFonts w:ascii="Verdana" w:hAnsi="Verdana" w:cs="Calibri"/>
                <w:color w:val="FF0000"/>
                <w:sz w:val="18"/>
                <w:szCs w:val="18"/>
              </w:rPr>
              <w:t>23,00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color w:val="FF0000"/>
                <w:sz w:val="18"/>
                <w:szCs w:val="18"/>
              </w:rPr>
            </w:pPr>
            <w:r w:rsidRPr="004E489B">
              <w:rPr>
                <w:rFonts w:ascii="Verdana" w:hAnsi="Verdana" w:cs="Calibri"/>
                <w:color w:val="FF0000"/>
                <w:sz w:val="18"/>
                <w:szCs w:val="18"/>
              </w:rPr>
              <w:t>731 409,71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color w:val="FF0000"/>
                <w:sz w:val="18"/>
                <w:szCs w:val="18"/>
              </w:rPr>
            </w:pPr>
            <w:r w:rsidRPr="004E489B">
              <w:rPr>
                <w:rFonts w:ascii="Verdana" w:hAnsi="Verdana" w:cs="Calibri"/>
                <w:color w:val="FF0000"/>
                <w:sz w:val="18"/>
                <w:szCs w:val="18"/>
              </w:rPr>
              <w:t> </w:t>
            </w:r>
            <w:r w:rsidRPr="004E489B">
              <w:rPr>
                <w:rFonts w:ascii="Verdana" w:hAnsi="Verdana" w:cs="Arial"/>
                <w:color w:val="FF0000"/>
                <w:sz w:val="18"/>
                <w:szCs w:val="18"/>
              </w:rPr>
              <w:t>Oferta odrzucona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salus</w:t>
            </w:r>
            <w:proofErr w:type="spellEnd"/>
            <w:r w:rsidRPr="004E489B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int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25,00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750 509,72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62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farmacol-logistyka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13,00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110 085,16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89,69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neuca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21,00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114 448,95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86,27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urtica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23,00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105 216,46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93,84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salus</w:t>
            </w:r>
            <w:proofErr w:type="spellEnd"/>
            <w:r w:rsidRPr="004E489B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int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25,00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98 737,38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63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farmacol-logistyka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13,00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25 286,53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95,22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urtica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23,00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24 076,76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asclepios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24,00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24 989,31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96,35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64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roche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6,00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916 797,42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65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urtica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23,00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924 098,98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66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gsk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20,00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663 390,00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67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urtica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23,00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229 842,90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68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astra-zeneca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22,00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394 717,05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69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csl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12,00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27 216,00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70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farmacol-logistyka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13,00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15 199,65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97,10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urtica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23,00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14 758,36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asclepios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24,00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15 332,17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96,26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salus</w:t>
            </w:r>
            <w:proofErr w:type="spellEnd"/>
            <w:r w:rsidRPr="004E489B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int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25,00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15 637,05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94,38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71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farmacol-logistyka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13,00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17 631,43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88,48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urtica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23,00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15 599,52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asclepios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24,00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17 185,44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90,77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salus</w:t>
            </w:r>
            <w:proofErr w:type="spellEnd"/>
            <w:r w:rsidRPr="004E489B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int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25,00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18 138,17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86,00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72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farmacol-logistyka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13,00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23 146,56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90,19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neuca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21,00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21 701,52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96,19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urtica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23,00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21 459,24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97,28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lastRenderedPageBreak/>
              <w:t>asclepios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24,00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22 604,40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92,35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salus</w:t>
            </w:r>
            <w:proofErr w:type="spellEnd"/>
            <w:r w:rsidRPr="004E489B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int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25,00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20 875,32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73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fresenius</w:t>
            </w:r>
            <w:proofErr w:type="spellEnd"/>
            <w:r w:rsidRPr="004E489B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kabi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3,00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27 564,52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aesculap</w:t>
            </w:r>
            <w:proofErr w:type="spellEnd"/>
            <w:r w:rsidRPr="004E489B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chifa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32 319,00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85,29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74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urtica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23,00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26 470,58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salus</w:t>
            </w:r>
            <w:proofErr w:type="spellEnd"/>
            <w:r w:rsidRPr="004E489B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int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25,00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26 679,24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99,22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75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profarm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14,00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14 669,10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66,15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urtica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23,00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13 713,60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70,76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salus</w:t>
            </w:r>
            <w:proofErr w:type="spellEnd"/>
            <w:r w:rsidRPr="004E489B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int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25,00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13 786,20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70,39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centrum diabetologii</w:t>
            </w:r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31,00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9 703,80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76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urtica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23,00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17 607,89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77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farmacol-logistyka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13,00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185,43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urtica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23,00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185,43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77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farmacol-logistyka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13,00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183,60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urtica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23,00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183,92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99,83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78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farmacol-logistyka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13,00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3 585,60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84,64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urtica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23,00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3 034,80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asclepios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24,00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4 546,80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66,75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salus</w:t>
            </w:r>
            <w:proofErr w:type="spellEnd"/>
            <w:r w:rsidRPr="004E489B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int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25,00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3 067,20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98,94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Pakiet nr 79 </w:t>
            </w:r>
            <w:r w:rsidRPr="004E489B">
              <w:rPr>
                <w:rFonts w:ascii="Verdana" w:hAnsi="Verdana" w:cs="Arial"/>
                <w:color w:val="FF0000"/>
                <w:sz w:val="18"/>
                <w:szCs w:val="18"/>
              </w:rPr>
              <w:t xml:space="preserve">unieważniono  na podstawie art. 93 ust. 1 pkt. 1 </w:t>
            </w:r>
            <w:proofErr w:type="spellStart"/>
            <w:r w:rsidRPr="004E489B">
              <w:rPr>
                <w:rFonts w:ascii="Verdana" w:hAnsi="Verdana" w:cs="Arial"/>
                <w:color w:val="FF0000"/>
                <w:sz w:val="18"/>
                <w:szCs w:val="18"/>
              </w:rPr>
              <w:t>pzp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color w:val="FF0000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color w:val="FF0000"/>
                <w:sz w:val="18"/>
                <w:szCs w:val="18"/>
              </w:rPr>
              <w:t>aesculap</w:t>
            </w:r>
            <w:proofErr w:type="spellEnd"/>
            <w:r w:rsidRPr="004E489B">
              <w:rPr>
                <w:rFonts w:ascii="Verdana" w:hAnsi="Verdana" w:cs="Calibri"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4E489B">
              <w:rPr>
                <w:rFonts w:ascii="Verdana" w:hAnsi="Verdana" w:cs="Calibri"/>
                <w:color w:val="FF0000"/>
                <w:sz w:val="18"/>
                <w:szCs w:val="18"/>
              </w:rPr>
              <w:t>chifa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color w:val="FF0000"/>
                <w:sz w:val="18"/>
                <w:szCs w:val="18"/>
              </w:rPr>
            </w:pPr>
            <w:r w:rsidRPr="004E489B">
              <w:rPr>
                <w:rFonts w:ascii="Verdana" w:hAnsi="Verdana" w:cs="Calibri"/>
                <w:color w:val="FF0000"/>
                <w:sz w:val="18"/>
                <w:szCs w:val="18"/>
              </w:rPr>
              <w:t>10,00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color w:val="FF0000"/>
                <w:sz w:val="18"/>
                <w:szCs w:val="18"/>
              </w:rPr>
            </w:pPr>
            <w:r w:rsidRPr="004E489B">
              <w:rPr>
                <w:rFonts w:ascii="Verdana" w:hAnsi="Verdana" w:cs="Calibri"/>
                <w:color w:val="FF0000"/>
                <w:sz w:val="18"/>
                <w:szCs w:val="18"/>
              </w:rPr>
              <w:t>12 004,20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color w:val="FF0000"/>
                <w:sz w:val="18"/>
                <w:szCs w:val="18"/>
              </w:rPr>
            </w:pPr>
            <w:r w:rsidRPr="004E489B">
              <w:rPr>
                <w:rFonts w:ascii="Verdana" w:hAnsi="Verdana" w:cs="Arial"/>
                <w:color w:val="FF0000"/>
                <w:sz w:val="18"/>
                <w:szCs w:val="18"/>
              </w:rPr>
              <w:t>Oferta odrzucona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80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fresenius</w:t>
            </w:r>
            <w:proofErr w:type="spellEnd"/>
            <w:r w:rsidRPr="004E489B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kabi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3,00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38 637,00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aesculap</w:t>
            </w:r>
            <w:proofErr w:type="spellEnd"/>
            <w:r w:rsidRPr="004E489B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chifa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64 395,00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60,00</w:t>
            </w:r>
          </w:p>
        </w:tc>
      </w:tr>
      <w:tr w:rsidR="004E489B" w:rsidRPr="004E489B" w:rsidTr="00EC6EEC">
        <w:trPr>
          <w:trHeight w:val="225"/>
        </w:trPr>
        <w:tc>
          <w:tcPr>
            <w:tcW w:w="5000" w:type="pct"/>
            <w:gridSpan w:val="4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Pakiet nr 81 </w:t>
            </w:r>
            <w:r w:rsidRPr="004E489B">
              <w:rPr>
                <w:rFonts w:ascii="Verdana" w:hAnsi="Verdana" w:cs="Arial"/>
                <w:color w:val="FF0000"/>
                <w:sz w:val="18"/>
                <w:szCs w:val="18"/>
              </w:rPr>
              <w:t xml:space="preserve">unieważniono  na podstawie art. 93 ust. 1 pkt. 1 </w:t>
            </w:r>
            <w:proofErr w:type="spellStart"/>
            <w:r w:rsidRPr="004E489B">
              <w:rPr>
                <w:rFonts w:ascii="Verdana" w:hAnsi="Verdana" w:cs="Arial"/>
                <w:color w:val="FF0000"/>
                <w:sz w:val="18"/>
                <w:szCs w:val="18"/>
              </w:rPr>
              <w:t>pzp</w:t>
            </w:r>
            <w:proofErr w:type="spellEnd"/>
          </w:p>
        </w:tc>
      </w:tr>
      <w:tr w:rsidR="004E489B" w:rsidRPr="004E489B" w:rsidTr="004E489B">
        <w:trPr>
          <w:trHeight w:val="180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82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sanofi-aventis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231 498,00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profarm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14,00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234 741,02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98,62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83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farmacol-logistyka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13,00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564,84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97,44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urtica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23,00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565,49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97,33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asclepios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24,00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561,60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98,00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salus</w:t>
            </w:r>
            <w:proofErr w:type="spellEnd"/>
            <w:r w:rsidRPr="004E489B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int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25,00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550,37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84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farmacol-logistyka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13,00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25 813,19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99,62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urtica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23,00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25 714,48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asclepios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24,00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69 789,38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36,85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salus</w:t>
            </w:r>
            <w:proofErr w:type="spellEnd"/>
            <w:r w:rsidRPr="004E489B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int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25,00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71 171,35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36,13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85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fresenius</w:t>
            </w:r>
            <w:proofErr w:type="spellEnd"/>
            <w:r w:rsidRPr="004E489B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kabi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3,00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8 942,40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86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lek</w:t>
            </w:r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9,00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11 946,85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cefarm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11,00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17 627,22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67,78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urtica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23,00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12 258,86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97,45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asclepios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24,00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12 130,56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98,49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salus</w:t>
            </w:r>
            <w:proofErr w:type="spellEnd"/>
            <w:r w:rsidRPr="004E489B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int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25,00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14 416,70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82,87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lastRenderedPageBreak/>
              <w:t>Pakiet nr 87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asclepios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24,00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111 156,19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88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urtica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23,00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8 181,43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salus</w:t>
            </w:r>
            <w:proofErr w:type="spellEnd"/>
            <w:r w:rsidRPr="004E489B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int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24,00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8 281,01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98,80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89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farmacol-logistyka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13,00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6 488,10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profarm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14,00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6 667,92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97,30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neuca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21,00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6 609,60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98,16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urtica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23,00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6 517,26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99,55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asclepios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24,00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9 926,88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65,36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color w:val="FF0000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color w:val="FF0000"/>
                <w:sz w:val="18"/>
                <w:szCs w:val="18"/>
              </w:rPr>
              <w:t>salus</w:t>
            </w:r>
            <w:proofErr w:type="spellEnd"/>
            <w:r w:rsidRPr="004E489B">
              <w:rPr>
                <w:rFonts w:ascii="Verdana" w:hAnsi="Verdana" w:cs="Calibri"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4E489B">
              <w:rPr>
                <w:rFonts w:ascii="Verdana" w:hAnsi="Verdana" w:cs="Calibri"/>
                <w:color w:val="FF0000"/>
                <w:sz w:val="18"/>
                <w:szCs w:val="18"/>
              </w:rPr>
              <w:t>int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color w:val="FF0000"/>
                <w:sz w:val="18"/>
                <w:szCs w:val="18"/>
              </w:rPr>
            </w:pPr>
            <w:r w:rsidRPr="004E489B">
              <w:rPr>
                <w:rFonts w:ascii="Verdana" w:hAnsi="Verdana" w:cs="Calibri"/>
                <w:color w:val="FF0000"/>
                <w:sz w:val="18"/>
                <w:szCs w:val="18"/>
              </w:rPr>
              <w:t>25,00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color w:val="FF0000"/>
                <w:sz w:val="18"/>
                <w:szCs w:val="18"/>
              </w:rPr>
            </w:pPr>
            <w:r w:rsidRPr="004E489B">
              <w:rPr>
                <w:rFonts w:ascii="Verdana" w:hAnsi="Verdana" w:cs="Calibri"/>
                <w:color w:val="FF0000"/>
                <w:sz w:val="18"/>
                <w:szCs w:val="18"/>
              </w:rPr>
              <w:t>2 502,90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color w:val="FF0000"/>
                <w:sz w:val="18"/>
                <w:szCs w:val="18"/>
              </w:rPr>
            </w:pPr>
            <w:r w:rsidRPr="004E489B">
              <w:rPr>
                <w:rFonts w:ascii="Verdana" w:hAnsi="Verdana" w:cs="Arial"/>
                <w:color w:val="FF0000"/>
                <w:sz w:val="18"/>
                <w:szCs w:val="18"/>
              </w:rPr>
              <w:t>Oferta odrzucona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90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10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servier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1 528,96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91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freseniusmc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27,00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12 096,00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92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urtica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23,00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42 821,57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93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urtica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23,00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1 670,70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94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farmacol-logistyka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13,00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4 131,00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98,48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urtica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23,00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4 068,27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95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sanofi-aventis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1 555,20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89,76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farmacol-logistyka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13,00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1 438,56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97,04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urtica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23,00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1 395,99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salus</w:t>
            </w:r>
            <w:proofErr w:type="spellEnd"/>
            <w:r w:rsidRPr="004E489B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int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25,00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1 452,69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96,10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96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salus</w:t>
            </w:r>
            <w:proofErr w:type="spellEnd"/>
            <w:r w:rsidRPr="004E489B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int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25,00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8 398,62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97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farmacol-logistyka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13,00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3 251,26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99,89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urtica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23,00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3 247,83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salus</w:t>
            </w:r>
            <w:proofErr w:type="spellEnd"/>
            <w:r w:rsidRPr="004E489B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int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25,00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3 280,34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99,01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98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urtica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23,00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4 374,81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99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komtur</w:t>
            </w:r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19,00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969,62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EC6EEC">
        <w:trPr>
          <w:trHeight w:val="360"/>
        </w:trPr>
        <w:tc>
          <w:tcPr>
            <w:tcW w:w="5000" w:type="pct"/>
            <w:gridSpan w:val="4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Pakiet nr 100 </w:t>
            </w:r>
            <w:r w:rsidRPr="004E489B">
              <w:rPr>
                <w:rFonts w:ascii="Verdana" w:hAnsi="Verdana" w:cs="Arial"/>
                <w:color w:val="FF0000"/>
                <w:sz w:val="18"/>
                <w:szCs w:val="18"/>
              </w:rPr>
              <w:t xml:space="preserve">unieważniono  na podstawie art. 93 ust. 1 pkt. 1 </w:t>
            </w:r>
            <w:proofErr w:type="spellStart"/>
            <w:r w:rsidRPr="004E489B">
              <w:rPr>
                <w:rFonts w:ascii="Verdana" w:hAnsi="Verdana" w:cs="Arial"/>
                <w:color w:val="FF0000"/>
                <w:sz w:val="18"/>
                <w:szCs w:val="18"/>
              </w:rPr>
              <w:t>pzp</w:t>
            </w:r>
            <w:proofErr w:type="spellEnd"/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101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salus</w:t>
            </w:r>
            <w:proofErr w:type="spellEnd"/>
            <w:r w:rsidRPr="004E489B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int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25,00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323,35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102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farmacol-logistyka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13,00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81 190,95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103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fresenius</w:t>
            </w:r>
            <w:proofErr w:type="spellEnd"/>
            <w:r w:rsidRPr="004E489B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kabi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3,00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10 054,80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aesculap</w:t>
            </w:r>
            <w:proofErr w:type="spellEnd"/>
            <w:r w:rsidRPr="004E489B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chifa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11 091,63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90,65</w:t>
            </w:r>
          </w:p>
        </w:tc>
      </w:tr>
      <w:tr w:rsidR="004E489B" w:rsidRPr="004E489B" w:rsidTr="00EC6EEC">
        <w:trPr>
          <w:trHeight w:val="225"/>
        </w:trPr>
        <w:tc>
          <w:tcPr>
            <w:tcW w:w="5000" w:type="pct"/>
            <w:gridSpan w:val="4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Pakiet nr 104 </w:t>
            </w:r>
            <w:r w:rsidRPr="004E489B">
              <w:rPr>
                <w:rFonts w:ascii="Verdana" w:hAnsi="Verdana" w:cs="Arial"/>
                <w:color w:val="FF0000"/>
                <w:sz w:val="18"/>
                <w:szCs w:val="18"/>
              </w:rPr>
              <w:t xml:space="preserve">unieważniono  na podstawie art. 93 ust. 1 pkt. 1 </w:t>
            </w:r>
            <w:proofErr w:type="spellStart"/>
            <w:r w:rsidRPr="004E489B">
              <w:rPr>
                <w:rFonts w:ascii="Verdana" w:hAnsi="Verdana" w:cs="Arial"/>
                <w:color w:val="FF0000"/>
                <w:sz w:val="18"/>
                <w:szCs w:val="18"/>
              </w:rPr>
              <w:t>pzp</w:t>
            </w:r>
            <w:proofErr w:type="spellEnd"/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105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unimedic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8,00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148 608,00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20,17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lastRenderedPageBreak/>
              <w:t>salus</w:t>
            </w:r>
            <w:proofErr w:type="spellEnd"/>
            <w:r w:rsidRPr="004E489B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int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25,00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29 970,00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106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infusion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26,00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37 800,00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107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unimedic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8,00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9 450,00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108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profarm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14,00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518,40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40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109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urtica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23,00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41 066,74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110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farmacol-logistyka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13,00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183 205,91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97,42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urtica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23,00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178 479,20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salus</w:t>
            </w:r>
            <w:proofErr w:type="spellEnd"/>
            <w:r w:rsidRPr="004E489B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int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25,00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181 652,27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98,25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111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fresenius</w:t>
            </w:r>
            <w:proofErr w:type="spellEnd"/>
            <w:r w:rsidRPr="004E489B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kabi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3,00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9 541,80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baxter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5,00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15 729,12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60,66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aesculap</w:t>
            </w:r>
            <w:proofErr w:type="spellEnd"/>
            <w:r w:rsidRPr="004E489B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chifa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10 908,00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87,48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112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fresenius</w:t>
            </w:r>
            <w:proofErr w:type="spellEnd"/>
            <w:r w:rsidRPr="004E489B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kabi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3,00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234 813,60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aesculap</w:t>
            </w:r>
            <w:proofErr w:type="spellEnd"/>
            <w:r w:rsidRPr="004E489B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chifa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260 939,66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89,99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113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aesculap</w:t>
            </w:r>
            <w:proofErr w:type="spellEnd"/>
            <w:r w:rsidRPr="004E489B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chifa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31 104,00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114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fresenius</w:t>
            </w:r>
            <w:proofErr w:type="spellEnd"/>
            <w:r w:rsidRPr="004E489B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kabi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3,00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4 708,80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115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fresenius</w:t>
            </w:r>
            <w:proofErr w:type="spellEnd"/>
            <w:r w:rsidRPr="004E489B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kabi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3,00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49 960,80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116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baxter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5,00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36 980,28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117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fresenius</w:t>
            </w:r>
            <w:proofErr w:type="spellEnd"/>
            <w:r w:rsidRPr="004E489B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kabi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3,00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361,58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118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aesculap</w:t>
            </w:r>
            <w:proofErr w:type="spellEnd"/>
            <w:r w:rsidRPr="004E489B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chifa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7 365,60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Pakiet nr 119 </w:t>
            </w:r>
            <w:r w:rsidRPr="004E489B">
              <w:rPr>
                <w:rFonts w:ascii="Verdana" w:hAnsi="Verdana" w:cs="Arial"/>
                <w:color w:val="FF0000"/>
                <w:sz w:val="18"/>
                <w:szCs w:val="18"/>
              </w:rPr>
              <w:t xml:space="preserve">unieważniono  na podstawie art. 93 ust. 1 pkt. 1 </w:t>
            </w:r>
            <w:proofErr w:type="spellStart"/>
            <w:r w:rsidRPr="004E489B">
              <w:rPr>
                <w:rFonts w:ascii="Verdana" w:hAnsi="Verdana" w:cs="Arial"/>
                <w:color w:val="FF0000"/>
                <w:sz w:val="18"/>
                <w:szCs w:val="18"/>
              </w:rPr>
              <w:t>pzp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color w:val="FF0000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color w:val="FF0000"/>
                <w:sz w:val="18"/>
                <w:szCs w:val="18"/>
              </w:rPr>
              <w:t>freseniusmc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color w:val="FF0000"/>
                <w:sz w:val="18"/>
                <w:szCs w:val="18"/>
              </w:rPr>
            </w:pPr>
            <w:r w:rsidRPr="004E489B">
              <w:rPr>
                <w:rFonts w:ascii="Verdana" w:hAnsi="Verdana" w:cs="Calibri"/>
                <w:color w:val="FF0000"/>
                <w:sz w:val="18"/>
                <w:szCs w:val="18"/>
              </w:rPr>
              <w:t>27,00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color w:val="FF0000"/>
                <w:sz w:val="18"/>
                <w:szCs w:val="18"/>
              </w:rPr>
            </w:pPr>
            <w:r w:rsidRPr="004E489B">
              <w:rPr>
                <w:rFonts w:ascii="Verdana" w:hAnsi="Verdana" w:cs="Calibri"/>
                <w:color w:val="FF0000"/>
                <w:sz w:val="18"/>
                <w:szCs w:val="18"/>
              </w:rPr>
              <w:t>36 784,80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color w:val="FF0000"/>
                <w:sz w:val="18"/>
                <w:szCs w:val="18"/>
              </w:rPr>
            </w:pPr>
            <w:r w:rsidRPr="004E489B">
              <w:rPr>
                <w:rFonts w:ascii="Verdana" w:hAnsi="Verdana" w:cs="Arial"/>
                <w:color w:val="FF0000"/>
                <w:sz w:val="18"/>
                <w:szCs w:val="18"/>
              </w:rPr>
              <w:t>Oferta odrzucona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120</w:t>
            </w:r>
            <w:r w:rsidRPr="004E489B">
              <w:rPr>
                <w:rFonts w:ascii="Verdana" w:hAnsi="Verdana" w:cs="Arial"/>
                <w:color w:val="FF0000"/>
                <w:sz w:val="18"/>
                <w:szCs w:val="18"/>
              </w:rPr>
              <w:t xml:space="preserve"> unieważniono  na podstawie art. 93 ust. 1 pkt. 1 </w:t>
            </w:r>
            <w:proofErr w:type="spellStart"/>
            <w:r w:rsidRPr="004E489B">
              <w:rPr>
                <w:rFonts w:ascii="Verdana" w:hAnsi="Verdana" w:cs="Arial"/>
                <w:color w:val="FF0000"/>
                <w:sz w:val="18"/>
                <w:szCs w:val="18"/>
              </w:rPr>
              <w:t>pzp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color w:val="FF0000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color w:val="FF0000"/>
                <w:sz w:val="18"/>
                <w:szCs w:val="18"/>
              </w:rPr>
              <w:t>freseniusmc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color w:val="FF0000"/>
                <w:sz w:val="18"/>
                <w:szCs w:val="18"/>
              </w:rPr>
            </w:pPr>
            <w:r w:rsidRPr="004E489B">
              <w:rPr>
                <w:rFonts w:ascii="Verdana" w:hAnsi="Verdana" w:cs="Calibri"/>
                <w:color w:val="FF0000"/>
                <w:sz w:val="18"/>
                <w:szCs w:val="18"/>
              </w:rPr>
              <w:t>27,00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color w:val="FF0000"/>
                <w:sz w:val="18"/>
                <w:szCs w:val="18"/>
              </w:rPr>
            </w:pPr>
            <w:r w:rsidRPr="004E489B">
              <w:rPr>
                <w:rFonts w:ascii="Verdana" w:hAnsi="Verdana" w:cs="Calibri"/>
                <w:color w:val="FF0000"/>
                <w:sz w:val="18"/>
                <w:szCs w:val="18"/>
              </w:rPr>
              <w:t>10 183,32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color w:val="FF0000"/>
                <w:sz w:val="18"/>
                <w:szCs w:val="18"/>
              </w:rPr>
            </w:pPr>
            <w:r w:rsidRPr="004E489B">
              <w:rPr>
                <w:rFonts w:ascii="Verdana" w:hAnsi="Verdana" w:cs="Arial"/>
                <w:color w:val="FF0000"/>
                <w:sz w:val="18"/>
                <w:szCs w:val="18"/>
              </w:rPr>
              <w:t>Oferta odrzucona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121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csl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12,00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8 586,00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122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70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csl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12,00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194 400,00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73,33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bialmed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17,00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149 472,00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95,38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asclepios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24,00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172 152,00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82,81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takeda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30,00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142 560,00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EC6EEC">
        <w:trPr>
          <w:trHeight w:val="225"/>
        </w:trPr>
        <w:tc>
          <w:tcPr>
            <w:tcW w:w="5000" w:type="pct"/>
            <w:gridSpan w:val="4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Pakiet nr 123 </w:t>
            </w:r>
            <w:r w:rsidRPr="004E489B">
              <w:rPr>
                <w:rFonts w:ascii="Verdana" w:hAnsi="Verdana" w:cs="Arial"/>
                <w:color w:val="FF0000"/>
                <w:sz w:val="18"/>
                <w:szCs w:val="18"/>
              </w:rPr>
              <w:t xml:space="preserve">unieważniono  na podstawie art. 93 ust. 1 pkt. 1 </w:t>
            </w:r>
            <w:proofErr w:type="spellStart"/>
            <w:r w:rsidRPr="004E489B">
              <w:rPr>
                <w:rFonts w:ascii="Verdana" w:hAnsi="Verdana" w:cs="Arial"/>
                <w:color w:val="FF0000"/>
                <w:sz w:val="18"/>
                <w:szCs w:val="18"/>
              </w:rPr>
              <w:t>pzp</w:t>
            </w:r>
            <w:proofErr w:type="spellEnd"/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124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takeda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30,00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192 787,56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125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nr </w:t>
            </w:r>
            <w:r w:rsidRPr="004E489B">
              <w:rPr>
                <w:rFonts w:ascii="Verdana" w:hAnsi="Verdana" w:cs="Calibri"/>
                <w:sz w:val="18"/>
                <w:szCs w:val="18"/>
              </w:rPr>
              <w:lastRenderedPageBreak/>
              <w:t>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lastRenderedPageBreak/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</w:t>
            </w:r>
            <w:r w:rsidRPr="004E489B">
              <w:rPr>
                <w:rFonts w:ascii="Verdana" w:hAnsi="Verdana" w:cs="Calibri"/>
                <w:sz w:val="18"/>
                <w:szCs w:val="18"/>
              </w:rPr>
              <w:lastRenderedPageBreak/>
              <w:t xml:space="preserve">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lastRenderedPageBreak/>
              <w:t>takeda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30,00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887 972,92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126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nobipharm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7,00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16 200,00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127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asclepios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24,00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99 889,20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128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komtur</w:t>
            </w:r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19,00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15 120,00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129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fresenius</w:t>
            </w:r>
            <w:proofErr w:type="spellEnd"/>
            <w:r w:rsidRPr="004E489B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kabi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3,00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8 564,40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86,89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baxter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5,00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9 617,40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77,37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aesculap</w:t>
            </w:r>
            <w:proofErr w:type="spellEnd"/>
            <w:r w:rsidRPr="004E489B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chifa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7 441,20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130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baxter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5,00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2 203,20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69,12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aesculap</w:t>
            </w:r>
            <w:proofErr w:type="spellEnd"/>
            <w:r w:rsidRPr="004E489B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chifa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1 522,80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131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aesculap</w:t>
            </w:r>
            <w:proofErr w:type="spellEnd"/>
            <w:r w:rsidRPr="004E489B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chifa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75 756,60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132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baxter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5,00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1 393,20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aesculap</w:t>
            </w:r>
            <w:proofErr w:type="spellEnd"/>
            <w:r w:rsidRPr="004E489B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chifa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1 607,04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86,69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133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fresenius</w:t>
            </w:r>
            <w:proofErr w:type="spellEnd"/>
            <w:r w:rsidRPr="004E489B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kabi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3,00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583,20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96,30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aesculap</w:t>
            </w:r>
            <w:proofErr w:type="spellEnd"/>
            <w:r w:rsidRPr="004E489B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chifa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561,60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134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baxter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5,00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15 552,00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aesculap</w:t>
            </w:r>
            <w:proofErr w:type="spellEnd"/>
            <w:r w:rsidRPr="004E489B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chifa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16 848,00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92,31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135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fresenius</w:t>
            </w:r>
            <w:proofErr w:type="spellEnd"/>
            <w:r w:rsidRPr="004E489B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kabi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3,00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32 659,20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baxter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5,00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43 120,94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75,74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136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baxter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5,00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7 715,52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137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fresenius</w:t>
            </w:r>
            <w:proofErr w:type="spellEnd"/>
            <w:r w:rsidRPr="004E489B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kabi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3,00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57 198,96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138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fresenius</w:t>
            </w:r>
            <w:proofErr w:type="spellEnd"/>
            <w:r w:rsidRPr="004E489B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kabi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3,00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1 749,60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71,48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baxter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5,00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1 250,64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139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fresenius</w:t>
            </w:r>
            <w:proofErr w:type="spellEnd"/>
            <w:r w:rsidRPr="004E489B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kabi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3,00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12 528,00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88,62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delfarma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18,00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11 923,20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93,12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inpharm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29,00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11 102,40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140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urtica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23,00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84 363,85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asclepios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24,00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86 787,08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97,21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salus</w:t>
            </w:r>
            <w:proofErr w:type="spellEnd"/>
            <w:r w:rsidRPr="004E489B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int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25,00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85 667,48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98,48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141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urtica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23,00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3 165,86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asclepios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24,00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3 276,32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96,63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142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urtica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23,00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25 313,32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lastRenderedPageBreak/>
              <w:t>Pakiet nr 143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fresenius</w:t>
            </w:r>
            <w:proofErr w:type="spellEnd"/>
            <w:r w:rsidRPr="004E489B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kabi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3,00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1 818,60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b/>
                <w:bCs/>
                <w:sz w:val="18"/>
                <w:szCs w:val="18"/>
              </w:rPr>
              <w:t>Pakiet nr 144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nr oferty</w:t>
            </w:r>
          </w:p>
        </w:tc>
        <w:tc>
          <w:tcPr>
            <w:tcW w:w="914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cena oferty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 xml:space="preserve">ilość zdobytych pkt. </w:t>
            </w:r>
          </w:p>
        </w:tc>
      </w:tr>
      <w:tr w:rsidR="004E489B" w:rsidRPr="004E489B" w:rsidTr="004E489B">
        <w:trPr>
          <w:trHeight w:val="225"/>
        </w:trPr>
        <w:tc>
          <w:tcPr>
            <w:tcW w:w="2258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aesculap</w:t>
            </w:r>
            <w:proofErr w:type="spellEnd"/>
            <w:r w:rsidRPr="004E489B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proofErr w:type="spellStart"/>
            <w:r w:rsidRPr="004E489B">
              <w:rPr>
                <w:rFonts w:ascii="Verdana" w:hAnsi="Verdana" w:cs="Calibri"/>
                <w:sz w:val="18"/>
                <w:szCs w:val="18"/>
              </w:rPr>
              <w:t>chifa</w:t>
            </w:r>
            <w:proofErr w:type="spellEnd"/>
          </w:p>
        </w:tc>
        <w:tc>
          <w:tcPr>
            <w:tcW w:w="499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10,00</w:t>
            </w:r>
          </w:p>
        </w:tc>
        <w:tc>
          <w:tcPr>
            <w:tcW w:w="914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28 080,00</w:t>
            </w:r>
          </w:p>
        </w:tc>
        <w:tc>
          <w:tcPr>
            <w:tcW w:w="1330" w:type="pct"/>
            <w:shd w:val="clear" w:color="000000" w:fill="92D050"/>
            <w:noWrap/>
            <w:hideMark/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4E489B">
              <w:rPr>
                <w:rFonts w:ascii="Verdana" w:hAnsi="Verdana" w:cs="Calibri"/>
                <w:sz w:val="18"/>
                <w:szCs w:val="18"/>
              </w:rPr>
              <w:t>100,00</w:t>
            </w:r>
          </w:p>
        </w:tc>
      </w:tr>
    </w:tbl>
    <w:p w:rsidR="004E489B" w:rsidRPr="004E489B" w:rsidRDefault="004E489B" w:rsidP="004E489B">
      <w:p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</w:p>
    <w:p w:rsidR="004E489B" w:rsidRPr="004E489B" w:rsidRDefault="004E489B" w:rsidP="004E489B">
      <w:pPr>
        <w:spacing w:after="0" w:line="240" w:lineRule="auto"/>
        <w:jc w:val="both"/>
        <w:rPr>
          <w:rFonts w:ascii="Verdana" w:hAnsi="Verdana" w:cs="Arial"/>
          <w:sz w:val="18"/>
          <w:szCs w:val="18"/>
          <w:u w:val="single"/>
        </w:rPr>
      </w:pPr>
      <w:r w:rsidRPr="004E489B">
        <w:rPr>
          <w:rFonts w:ascii="Verdana" w:hAnsi="Verdana" w:cs="Arial"/>
          <w:sz w:val="18"/>
          <w:szCs w:val="18"/>
          <w:u w:val="single"/>
        </w:rPr>
        <w:t xml:space="preserve">Zestawienie </w:t>
      </w:r>
      <w:r>
        <w:rPr>
          <w:rFonts w:ascii="Verdana" w:hAnsi="Verdana" w:cs="Arial"/>
          <w:sz w:val="18"/>
          <w:szCs w:val="18"/>
          <w:u w:val="single"/>
        </w:rPr>
        <w:t xml:space="preserve">złożonych </w:t>
      </w:r>
      <w:r w:rsidRPr="004E489B">
        <w:rPr>
          <w:rFonts w:ascii="Verdana" w:hAnsi="Verdana" w:cs="Arial"/>
          <w:sz w:val="18"/>
          <w:szCs w:val="18"/>
          <w:u w:val="single"/>
        </w:rPr>
        <w:t xml:space="preserve">ofert i informacja o ofertach odrzuconych:  </w:t>
      </w:r>
    </w:p>
    <w:p w:rsidR="004E489B" w:rsidRPr="004E489B" w:rsidRDefault="004E489B" w:rsidP="004E489B">
      <w:pPr>
        <w:spacing w:after="0" w:line="240" w:lineRule="auto"/>
        <w:jc w:val="both"/>
        <w:rPr>
          <w:rFonts w:ascii="Verdana" w:hAnsi="Verdana" w:cs="Arial"/>
          <w:sz w:val="18"/>
          <w:szCs w:val="18"/>
          <w:u w:val="single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826"/>
        <w:gridCol w:w="6214"/>
        <w:gridCol w:w="3442"/>
      </w:tblGrid>
      <w:tr w:rsidR="004E489B" w:rsidRPr="004E489B" w:rsidTr="00EC6EEC">
        <w:trPr>
          <w:trHeight w:val="631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sz w:val="18"/>
                <w:szCs w:val="18"/>
              </w:rPr>
              <w:t>Nr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sz w:val="18"/>
                <w:szCs w:val="18"/>
              </w:rPr>
              <w:t>oferty</w:t>
            </w:r>
          </w:p>
        </w:tc>
        <w:tc>
          <w:tcPr>
            <w:tcW w:w="296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eastAsia="Batang" w:hAnsi="Verdana"/>
                <w:sz w:val="18"/>
                <w:szCs w:val="18"/>
              </w:rPr>
              <w:t>Nazwa i adres Wykonawcy</w:t>
            </w:r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sz w:val="18"/>
                <w:szCs w:val="18"/>
              </w:rPr>
              <w:t>Cena brutto (zł)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4E489B" w:rsidRPr="004E489B" w:rsidTr="00EC6EEC">
        <w:trPr>
          <w:trHeight w:val="349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296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Arial"/>
                <w:sz w:val="18"/>
                <w:szCs w:val="18"/>
              </w:rPr>
              <w:t>Servier</w:t>
            </w:r>
            <w:proofErr w:type="spellEnd"/>
            <w:r w:rsidRPr="004E489B">
              <w:rPr>
                <w:rFonts w:ascii="Verdana" w:hAnsi="Verdana" w:cs="Arial"/>
                <w:sz w:val="18"/>
                <w:szCs w:val="18"/>
              </w:rPr>
              <w:t xml:space="preserve"> Polska Services sp. z o.o. 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eastAsia="Batang" w:hAnsi="Verdana"/>
                <w:sz w:val="18"/>
                <w:szCs w:val="18"/>
              </w:rPr>
            </w:pPr>
            <w:r w:rsidRPr="004E489B">
              <w:rPr>
                <w:rFonts w:ascii="Verdana" w:hAnsi="Verdana" w:cs="Arial"/>
                <w:sz w:val="18"/>
                <w:szCs w:val="18"/>
              </w:rPr>
              <w:t>ul. Jana Kazimierza 10, 01-248 Warszawa</w:t>
            </w:r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Pakiet nr: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sz w:val="18"/>
                <w:szCs w:val="18"/>
              </w:rPr>
              <w:t>90 – 1 528,96</w:t>
            </w:r>
          </w:p>
        </w:tc>
      </w:tr>
      <w:tr w:rsidR="004E489B" w:rsidRPr="004E489B" w:rsidTr="00EC6EEC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296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Arial"/>
                <w:sz w:val="18"/>
                <w:szCs w:val="18"/>
              </w:rPr>
              <w:t>Sanofi-Aventis</w:t>
            </w:r>
            <w:proofErr w:type="spellEnd"/>
            <w:r w:rsidRPr="004E489B">
              <w:rPr>
                <w:rFonts w:ascii="Verdana" w:hAnsi="Verdana" w:cs="Arial"/>
                <w:sz w:val="18"/>
                <w:szCs w:val="18"/>
              </w:rPr>
              <w:t xml:space="preserve"> sp. z o.o.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 w:cs="Arial"/>
                <w:sz w:val="18"/>
                <w:szCs w:val="18"/>
              </w:rPr>
              <w:t>ul. Bonifraterska 17, 00-203 Warszawa</w:t>
            </w:r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Pakiet nr: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sz w:val="18"/>
                <w:szCs w:val="18"/>
              </w:rPr>
              <w:t>10 – 2 484,00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sz w:val="18"/>
                <w:szCs w:val="18"/>
              </w:rPr>
              <w:t>82 – 231 498,00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sz w:val="18"/>
                <w:szCs w:val="18"/>
              </w:rPr>
              <w:t>95 - 1 555,20</w:t>
            </w:r>
          </w:p>
        </w:tc>
      </w:tr>
      <w:tr w:rsidR="004E489B" w:rsidRPr="004E489B" w:rsidTr="00EC6EEC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296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E489B" w:rsidRPr="004E489B" w:rsidRDefault="004E489B" w:rsidP="004E489B">
            <w:pPr>
              <w:tabs>
                <w:tab w:val="right" w:pos="284"/>
                <w:tab w:val="left" w:pos="408"/>
              </w:tabs>
              <w:spacing w:after="0" w:line="240" w:lineRule="auto"/>
              <w:ind w:left="408" w:hanging="408"/>
              <w:rPr>
                <w:rFonts w:ascii="Verdana" w:eastAsia="Batang" w:hAnsi="Verdana" w:cs="Tahoma"/>
                <w:sz w:val="18"/>
                <w:szCs w:val="18"/>
              </w:rPr>
            </w:pPr>
            <w:proofErr w:type="spellStart"/>
            <w:r w:rsidRPr="004E489B">
              <w:rPr>
                <w:rFonts w:ascii="Verdana" w:eastAsia="Batang" w:hAnsi="Verdana" w:cs="Tahoma"/>
                <w:sz w:val="18"/>
                <w:szCs w:val="18"/>
              </w:rPr>
              <w:t>Fresenius</w:t>
            </w:r>
            <w:proofErr w:type="spellEnd"/>
            <w:r w:rsidRPr="004E489B">
              <w:rPr>
                <w:rFonts w:ascii="Verdana" w:eastAsia="Batang" w:hAnsi="Verdana" w:cs="Tahoma"/>
                <w:sz w:val="18"/>
                <w:szCs w:val="18"/>
              </w:rPr>
              <w:t xml:space="preserve"> </w:t>
            </w:r>
            <w:proofErr w:type="spellStart"/>
            <w:r w:rsidRPr="004E489B">
              <w:rPr>
                <w:rFonts w:ascii="Verdana" w:eastAsia="Batang" w:hAnsi="Verdana" w:cs="Tahoma"/>
                <w:sz w:val="18"/>
                <w:szCs w:val="18"/>
              </w:rPr>
              <w:t>Kabi</w:t>
            </w:r>
            <w:proofErr w:type="spellEnd"/>
            <w:r w:rsidRPr="004E489B">
              <w:rPr>
                <w:rFonts w:ascii="Verdana" w:eastAsia="Batang" w:hAnsi="Verdana" w:cs="Tahoma"/>
                <w:sz w:val="18"/>
                <w:szCs w:val="18"/>
              </w:rPr>
              <w:t xml:space="preserve"> Polska sp. z o.o.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4E489B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Al. Jerozolimskie 134, 02-305 Warszawa</w:t>
            </w:r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Pakiet nr: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2 – 68 212,80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7 – 10 964,16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8 – 29 133,00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9 – 23 193,00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16 – 24 840,00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17 – 2 872,80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18 – 9 405,72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20 – 37 098,00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40 – 171 072,00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41 – 31 055,40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73 – 27 564,52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80 – 38 637,00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85 – 8 942,40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103 – 10 054,80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111 – 9 541,80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112 – 234 813,60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114 – 4 708,80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115 – 49 960,80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117 – 361,58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129 – 8 564,40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133 – 583,20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135 – 32 659,20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137 – 57 198,96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138 – 1 749,60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139 – 12 528,00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 xml:space="preserve">143 – 1 818,60 </w:t>
            </w:r>
          </w:p>
        </w:tc>
      </w:tr>
      <w:tr w:rsidR="004E489B" w:rsidRPr="004E489B" w:rsidTr="00EC6EEC">
        <w:trPr>
          <w:trHeight w:val="325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296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4E489B">
              <w:rPr>
                <w:rFonts w:ascii="Verdana" w:hAnsi="Verdana" w:cs="Arial"/>
                <w:sz w:val="18"/>
                <w:szCs w:val="18"/>
              </w:rPr>
              <w:t>Pfizer Trading Polska sp. z o.o.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4E489B">
              <w:rPr>
                <w:rFonts w:ascii="Verdana" w:hAnsi="Verdana" w:cs="Arial"/>
                <w:sz w:val="18"/>
                <w:szCs w:val="18"/>
              </w:rPr>
              <w:t>Ul. Żwirki i Wigury 16B, 02-092 Warszawa</w:t>
            </w:r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Pakiet nr: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45 – 446 195,52</w:t>
            </w:r>
          </w:p>
        </w:tc>
      </w:tr>
      <w:tr w:rsidR="004E489B" w:rsidRPr="004E489B" w:rsidTr="00EC6EEC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296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4E489B">
              <w:rPr>
                <w:rFonts w:ascii="Verdana" w:hAnsi="Verdana" w:cs="Arial"/>
                <w:sz w:val="18"/>
                <w:szCs w:val="18"/>
              </w:rPr>
              <w:t xml:space="preserve">Baxter Polska Sp. z o.o. 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4E489B">
              <w:rPr>
                <w:rFonts w:ascii="Verdana" w:hAnsi="Verdana" w:cs="Arial"/>
                <w:sz w:val="18"/>
                <w:szCs w:val="18"/>
              </w:rPr>
              <w:t>ul. Kruczkowskiego 8, 00-380 Warszawa</w:t>
            </w:r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Pakiet nr: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33 – 6 218,21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36 – 9 363,60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111 – 15 729,12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116 – 36 980,28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129 – 9 617,40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130 – 2 203,20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132 – 1 393,20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134 – 15 552,00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135 – 43 120,94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136 – 7 715,52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138 – 1 250,64</w:t>
            </w:r>
          </w:p>
        </w:tc>
      </w:tr>
      <w:tr w:rsidR="004E489B" w:rsidRPr="004E489B" w:rsidTr="00EC6EEC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296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4E489B">
              <w:rPr>
                <w:rFonts w:ascii="Verdana" w:hAnsi="Verdana" w:cs="Arial"/>
                <w:sz w:val="18"/>
                <w:szCs w:val="18"/>
              </w:rPr>
              <w:t>Roche Polska sp. z o.o.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4E489B">
              <w:rPr>
                <w:rFonts w:ascii="Verdana" w:hAnsi="Verdana" w:cs="Arial"/>
                <w:sz w:val="18"/>
                <w:szCs w:val="18"/>
              </w:rPr>
              <w:t>ul. Domaniewska 39B, 02-672 Warszawa</w:t>
            </w:r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Pakiet nr: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52 – 3 998 000,16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54 – 805 386,56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64 – 916 797,42</w:t>
            </w:r>
          </w:p>
        </w:tc>
      </w:tr>
      <w:tr w:rsidR="004E489B" w:rsidRPr="004E489B" w:rsidTr="00EC6EEC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sz w:val="18"/>
                <w:szCs w:val="18"/>
              </w:rPr>
              <w:t>7</w:t>
            </w:r>
          </w:p>
        </w:tc>
        <w:tc>
          <w:tcPr>
            <w:tcW w:w="296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Arial"/>
                <w:sz w:val="18"/>
                <w:szCs w:val="18"/>
              </w:rPr>
              <w:t>Nobipharm</w:t>
            </w:r>
            <w:proofErr w:type="spellEnd"/>
            <w:r w:rsidRPr="004E489B">
              <w:rPr>
                <w:rFonts w:ascii="Verdana" w:hAnsi="Verdana" w:cs="Arial"/>
                <w:sz w:val="18"/>
                <w:szCs w:val="18"/>
              </w:rPr>
              <w:t xml:space="preserve"> sp. z o.o.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4E489B">
              <w:rPr>
                <w:rFonts w:ascii="Verdana" w:hAnsi="Verdana" w:cs="Arial"/>
                <w:sz w:val="18"/>
                <w:szCs w:val="18"/>
              </w:rPr>
              <w:t>ul. Rydygiera 8, 01-793 Warszawa</w:t>
            </w:r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Pakiet nr: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126 - 16 200,00</w:t>
            </w:r>
          </w:p>
        </w:tc>
      </w:tr>
      <w:tr w:rsidR="004E489B" w:rsidRPr="004E489B" w:rsidTr="00EC6EEC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sz w:val="18"/>
                <w:szCs w:val="18"/>
              </w:rPr>
              <w:lastRenderedPageBreak/>
              <w:t>8</w:t>
            </w:r>
          </w:p>
        </w:tc>
        <w:tc>
          <w:tcPr>
            <w:tcW w:w="296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Arial"/>
                <w:sz w:val="18"/>
                <w:szCs w:val="18"/>
              </w:rPr>
              <w:t>Unimedic</w:t>
            </w:r>
            <w:proofErr w:type="spellEnd"/>
            <w:r w:rsidRPr="004E489B">
              <w:rPr>
                <w:rFonts w:ascii="Verdana" w:hAnsi="Verdana" w:cs="Arial"/>
                <w:sz w:val="18"/>
                <w:szCs w:val="18"/>
              </w:rPr>
              <w:t xml:space="preserve"> Pharma AB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Arial"/>
                <w:sz w:val="18"/>
                <w:szCs w:val="18"/>
              </w:rPr>
              <w:t>Box</w:t>
            </w:r>
            <w:proofErr w:type="spellEnd"/>
            <w:r w:rsidRPr="004E489B">
              <w:rPr>
                <w:rFonts w:ascii="Verdana" w:hAnsi="Verdana" w:cs="Arial"/>
                <w:sz w:val="18"/>
                <w:szCs w:val="18"/>
              </w:rPr>
              <w:t xml:space="preserve"> 6216,102 34 </w:t>
            </w:r>
            <w:proofErr w:type="spellStart"/>
            <w:r w:rsidRPr="004E489B">
              <w:rPr>
                <w:rFonts w:ascii="Verdana" w:hAnsi="Verdana" w:cs="Arial"/>
                <w:sz w:val="18"/>
                <w:szCs w:val="18"/>
              </w:rPr>
              <w:t>Stockholm</w:t>
            </w:r>
            <w:proofErr w:type="spellEnd"/>
            <w:r w:rsidRPr="004E489B">
              <w:rPr>
                <w:rFonts w:ascii="Verdana" w:hAnsi="Verdana" w:cs="Arial"/>
                <w:sz w:val="18"/>
                <w:szCs w:val="18"/>
              </w:rPr>
              <w:t>, SWEDEN</w:t>
            </w:r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Pakiet nr: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105 – 148 608,00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/137 600,00 netto+8% VAT/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107 – 9 450,00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/8 750,00 netto+8% VAT/</w:t>
            </w:r>
          </w:p>
          <w:p w:rsidR="004E489B" w:rsidRPr="004E489B" w:rsidRDefault="004E489B" w:rsidP="004E489B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sz w:val="18"/>
                <w:szCs w:val="18"/>
              </w:rPr>
              <w:t>Wybór oferty prowadzić będzie do powstania u Zamawiającego obowiązku podatkowego, stąd doliczany został należny podatek VAT.</w:t>
            </w:r>
          </w:p>
        </w:tc>
      </w:tr>
      <w:tr w:rsidR="004E489B" w:rsidRPr="004E489B" w:rsidTr="00EC6EEC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sz w:val="18"/>
                <w:szCs w:val="18"/>
              </w:rPr>
              <w:t>9</w:t>
            </w:r>
          </w:p>
        </w:tc>
        <w:tc>
          <w:tcPr>
            <w:tcW w:w="296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4E489B">
              <w:rPr>
                <w:rFonts w:ascii="Verdana" w:hAnsi="Verdana" w:cs="Arial"/>
                <w:sz w:val="18"/>
                <w:szCs w:val="18"/>
              </w:rPr>
              <w:t>Lek S.A.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4E489B">
              <w:rPr>
                <w:rFonts w:ascii="Verdana" w:hAnsi="Verdana" w:cs="Arial"/>
                <w:sz w:val="18"/>
                <w:szCs w:val="18"/>
              </w:rPr>
              <w:t>ul. Podlipie 16, 95-010 Stryków</w:t>
            </w:r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Pakiet nr: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32 – 32 400,00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43 – 12 096,00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86 – 11 946,85</w:t>
            </w:r>
          </w:p>
        </w:tc>
      </w:tr>
      <w:tr w:rsidR="004E489B" w:rsidRPr="004E489B" w:rsidTr="00EC6EEC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296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Arial"/>
                <w:sz w:val="18"/>
                <w:szCs w:val="18"/>
              </w:rPr>
              <w:t>Aesculap</w:t>
            </w:r>
            <w:proofErr w:type="spellEnd"/>
            <w:r w:rsidRPr="004E489B">
              <w:rPr>
                <w:rFonts w:ascii="Verdana" w:hAnsi="Verdana" w:cs="Arial"/>
                <w:sz w:val="18"/>
                <w:szCs w:val="18"/>
              </w:rPr>
              <w:t xml:space="preserve"> </w:t>
            </w:r>
            <w:proofErr w:type="spellStart"/>
            <w:r w:rsidRPr="004E489B">
              <w:rPr>
                <w:rFonts w:ascii="Verdana" w:hAnsi="Verdana" w:cs="Arial"/>
                <w:sz w:val="18"/>
                <w:szCs w:val="18"/>
              </w:rPr>
              <w:t>Chifa</w:t>
            </w:r>
            <w:proofErr w:type="spellEnd"/>
            <w:r w:rsidRPr="004E489B">
              <w:rPr>
                <w:rFonts w:ascii="Verdana" w:hAnsi="Verdana" w:cs="Arial"/>
                <w:sz w:val="18"/>
                <w:szCs w:val="18"/>
              </w:rPr>
              <w:t xml:space="preserve"> sp. z o.o.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4E489B">
              <w:rPr>
                <w:rFonts w:ascii="Verdana" w:hAnsi="Verdana" w:cs="Arial"/>
                <w:sz w:val="18"/>
                <w:szCs w:val="18"/>
              </w:rPr>
              <w:t>ul. Tysiąclecia 14, 64-300 Nowy Tomyśl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</w:p>
          <w:p w:rsidR="004E489B" w:rsidRPr="004E489B" w:rsidRDefault="004E489B" w:rsidP="004E489B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Arial"/>
                <w:color w:val="FF0000"/>
                <w:sz w:val="18"/>
                <w:szCs w:val="18"/>
                <w:u w:val="single"/>
              </w:rPr>
            </w:pPr>
            <w:r w:rsidRPr="004E489B">
              <w:rPr>
                <w:rFonts w:ascii="Verdana" w:hAnsi="Verdana" w:cs="Arial"/>
                <w:color w:val="FF0000"/>
                <w:sz w:val="18"/>
                <w:szCs w:val="18"/>
                <w:u w:val="single"/>
              </w:rPr>
              <w:t xml:space="preserve">Zamawiający odrzuca ofertę na podstawie art. 89 ust. 1 pkt. 2 </w:t>
            </w:r>
            <w:proofErr w:type="spellStart"/>
            <w:r w:rsidRPr="004E489B">
              <w:rPr>
                <w:rFonts w:ascii="Verdana" w:hAnsi="Verdana" w:cs="Arial"/>
                <w:color w:val="FF0000"/>
                <w:sz w:val="18"/>
                <w:szCs w:val="18"/>
                <w:u w:val="single"/>
              </w:rPr>
              <w:t>pzp</w:t>
            </w:r>
            <w:proofErr w:type="spellEnd"/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color w:val="FF0000"/>
                <w:sz w:val="18"/>
                <w:szCs w:val="18"/>
              </w:rPr>
            </w:pPr>
            <w:r w:rsidRPr="004E489B">
              <w:rPr>
                <w:rFonts w:ascii="Verdana" w:hAnsi="Verdana"/>
                <w:color w:val="FF0000"/>
                <w:sz w:val="18"/>
                <w:szCs w:val="18"/>
              </w:rPr>
              <w:t>W zakresie Pakietu 79 - poz.1 – oferent informuje o czasowym braku leku na rynku polskim  i podaje przewidywany termin realizacji zamówień od 01.02.2022r</w:t>
            </w:r>
          </w:p>
          <w:p w:rsidR="004E489B" w:rsidRPr="004E489B" w:rsidRDefault="004E489B" w:rsidP="004E489B">
            <w:pPr>
              <w:spacing w:after="0" w:line="240" w:lineRule="auto"/>
              <w:ind w:firstLine="708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Pakiet nr: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18 – 11 795,76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19 – 11 493,90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21 – 14 515,20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73 – 32 319,00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color w:val="FF0000"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color w:val="FF0000"/>
                <w:sz w:val="18"/>
                <w:szCs w:val="18"/>
              </w:rPr>
              <w:t>79 – 12 004,20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80 – 64 395,00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103 – 11 091,60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111 – 10 908,00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112 – 260 939,66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113 – 31 104,00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118 – 7 365,60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129 – 7 441,20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130 – 1 522,80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131 – 75 756,60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132 – 1 607,04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133 – 561,60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134 – 16 848,00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144 – 28 080,00</w:t>
            </w:r>
          </w:p>
        </w:tc>
      </w:tr>
      <w:tr w:rsidR="004E489B" w:rsidRPr="004E489B" w:rsidTr="00EC6EEC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sz w:val="18"/>
                <w:szCs w:val="18"/>
              </w:rPr>
              <w:t>11</w:t>
            </w:r>
          </w:p>
        </w:tc>
        <w:tc>
          <w:tcPr>
            <w:tcW w:w="296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4E489B">
              <w:rPr>
                <w:rFonts w:ascii="Verdana" w:hAnsi="Verdana" w:cs="Arial"/>
                <w:sz w:val="18"/>
                <w:szCs w:val="18"/>
              </w:rPr>
              <w:t>Centrala Farmaceutyczna CEFARM SA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4E489B">
              <w:rPr>
                <w:rFonts w:ascii="Verdana" w:hAnsi="Verdana" w:cs="Arial"/>
                <w:sz w:val="18"/>
                <w:szCs w:val="18"/>
              </w:rPr>
              <w:t>Ul. Jana Kazimierza 16 01-248 Warszawa</w:t>
            </w:r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Pakiet nr: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7 – 12 182,40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8 – 29 430,00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20 – 43 545,60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22 – 11 571,34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24 – 16 794,00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86 – 17 627,22</w:t>
            </w:r>
          </w:p>
        </w:tc>
      </w:tr>
      <w:tr w:rsidR="004E489B" w:rsidRPr="004E489B" w:rsidTr="00EC6EEC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sz w:val="18"/>
                <w:szCs w:val="18"/>
              </w:rPr>
              <w:t>12</w:t>
            </w:r>
          </w:p>
        </w:tc>
        <w:tc>
          <w:tcPr>
            <w:tcW w:w="296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4E489B">
              <w:rPr>
                <w:rFonts w:ascii="Verdana" w:hAnsi="Verdana" w:cs="Arial"/>
                <w:sz w:val="18"/>
                <w:szCs w:val="18"/>
              </w:rPr>
              <w:t xml:space="preserve">CSL </w:t>
            </w:r>
            <w:proofErr w:type="spellStart"/>
            <w:r w:rsidRPr="004E489B">
              <w:rPr>
                <w:rFonts w:ascii="Verdana" w:hAnsi="Verdana" w:cs="Arial"/>
                <w:sz w:val="18"/>
                <w:szCs w:val="18"/>
              </w:rPr>
              <w:t>Behring</w:t>
            </w:r>
            <w:proofErr w:type="spellEnd"/>
            <w:r w:rsidRPr="004E489B">
              <w:rPr>
                <w:rFonts w:ascii="Verdana" w:hAnsi="Verdana" w:cs="Arial"/>
                <w:sz w:val="18"/>
                <w:szCs w:val="18"/>
              </w:rPr>
              <w:t xml:space="preserve"> sp. z o.o.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4E489B">
              <w:rPr>
                <w:rFonts w:ascii="Verdana" w:hAnsi="Verdana" w:cs="Arial"/>
                <w:sz w:val="18"/>
                <w:szCs w:val="18"/>
              </w:rPr>
              <w:t xml:space="preserve">Ul. </w:t>
            </w:r>
            <w:proofErr w:type="spellStart"/>
            <w:r w:rsidRPr="004E489B">
              <w:rPr>
                <w:rFonts w:ascii="Verdana" w:hAnsi="Verdana" w:cs="Arial"/>
                <w:sz w:val="18"/>
                <w:szCs w:val="18"/>
              </w:rPr>
              <w:t>A.Branickiego</w:t>
            </w:r>
            <w:proofErr w:type="spellEnd"/>
            <w:r w:rsidRPr="004E489B">
              <w:rPr>
                <w:rFonts w:ascii="Verdana" w:hAnsi="Verdana" w:cs="Arial"/>
                <w:sz w:val="18"/>
                <w:szCs w:val="18"/>
              </w:rPr>
              <w:t xml:space="preserve"> 17,02-972 Warszawa</w:t>
            </w:r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Pakiet nr: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69 – 27 216,00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121 – 8 586,00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122 – 194 400,00</w:t>
            </w:r>
          </w:p>
        </w:tc>
      </w:tr>
      <w:tr w:rsidR="004E489B" w:rsidRPr="004E489B" w:rsidTr="00EC6EEC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sz w:val="18"/>
                <w:szCs w:val="18"/>
              </w:rPr>
              <w:t>13</w:t>
            </w:r>
          </w:p>
        </w:tc>
        <w:tc>
          <w:tcPr>
            <w:tcW w:w="296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4E489B">
              <w:rPr>
                <w:rFonts w:ascii="Verdana" w:hAnsi="Verdana" w:cs="Arial"/>
                <w:sz w:val="18"/>
                <w:szCs w:val="18"/>
              </w:rPr>
              <w:t>FARMACOL-LOGISTYKA Sp. z o.o.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4E489B">
              <w:rPr>
                <w:rFonts w:ascii="Verdana" w:hAnsi="Verdana" w:cs="Arial"/>
                <w:sz w:val="18"/>
                <w:szCs w:val="18"/>
              </w:rPr>
              <w:t>Ul. Szopienicka 77, 40-431 Katowice</w:t>
            </w:r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Pakiet nr: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1 – 207 710,71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15 – 85 028,40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16 – 19 494,00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21 – 8 225,28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24 – 17 226,00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56 – 263 964,08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58 – 136 122,35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61 – 752 747,74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62 – 110 085,16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63 – 25 286,53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70 – 15 199,65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71 – 17 631,43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72 – 23 146,56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trike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77 – 183,60 oferta dodatkowa</w:t>
            </w:r>
            <w:r w:rsidRPr="004E489B">
              <w:rPr>
                <w:rFonts w:ascii="Verdana" w:hAnsi="Verdana"/>
                <w:iCs/>
                <w:strike/>
                <w:sz w:val="18"/>
                <w:szCs w:val="18"/>
              </w:rPr>
              <w:t xml:space="preserve"> 185,43 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78 – 3 585,60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83 – 564,84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84 – 25 813,19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89 – 6 488,10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94 – 4 131,00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95 – 1 438,56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97 – 3 251,26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102 – 81 190,95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110 – 183 205,91</w:t>
            </w:r>
          </w:p>
        </w:tc>
      </w:tr>
      <w:tr w:rsidR="004E489B" w:rsidRPr="004E489B" w:rsidTr="00EC6EEC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sz w:val="18"/>
                <w:szCs w:val="18"/>
              </w:rPr>
              <w:lastRenderedPageBreak/>
              <w:t>14</w:t>
            </w:r>
          </w:p>
        </w:tc>
        <w:tc>
          <w:tcPr>
            <w:tcW w:w="296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4E489B">
              <w:rPr>
                <w:rFonts w:ascii="Verdana" w:hAnsi="Verdana" w:cs="Arial"/>
                <w:sz w:val="18"/>
                <w:szCs w:val="18"/>
              </w:rPr>
              <w:t>PROFARM PS Sp. z o.o.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4E489B">
              <w:rPr>
                <w:rFonts w:ascii="Verdana" w:hAnsi="Verdana" w:cs="Arial"/>
                <w:sz w:val="18"/>
                <w:szCs w:val="18"/>
              </w:rPr>
              <w:t>ul. Słoneczna 96 05-500 Stara Iwiczna</w:t>
            </w:r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Pakiet nr: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22 – 10 908,32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 xml:space="preserve">56 – 262 946,29 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trike/>
                <w:sz w:val="18"/>
                <w:szCs w:val="18"/>
              </w:rPr>
              <w:t>262 895,87</w:t>
            </w:r>
            <w:r w:rsidRPr="004E489B">
              <w:rPr>
                <w:rFonts w:ascii="Verdana" w:hAnsi="Verdana"/>
                <w:iCs/>
                <w:sz w:val="18"/>
                <w:szCs w:val="18"/>
              </w:rPr>
              <w:t xml:space="preserve"> poprawa omyłki rachunkowej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59 – 21 895,92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75 – 14 669,10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82 – 234 741,02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89 – 6 667,92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108 – 518,40</w:t>
            </w:r>
          </w:p>
        </w:tc>
      </w:tr>
      <w:tr w:rsidR="004E489B" w:rsidRPr="004E489B" w:rsidTr="00EC6EEC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sz w:val="18"/>
                <w:szCs w:val="18"/>
              </w:rPr>
              <w:t>15</w:t>
            </w:r>
          </w:p>
        </w:tc>
        <w:tc>
          <w:tcPr>
            <w:tcW w:w="296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Arial"/>
                <w:sz w:val="18"/>
                <w:szCs w:val="18"/>
              </w:rPr>
              <w:t>Optifarma</w:t>
            </w:r>
            <w:proofErr w:type="spellEnd"/>
            <w:r w:rsidRPr="004E489B">
              <w:rPr>
                <w:rFonts w:ascii="Verdana" w:hAnsi="Verdana" w:cs="Arial"/>
                <w:sz w:val="18"/>
                <w:szCs w:val="18"/>
              </w:rPr>
              <w:t xml:space="preserve"> sp. z o.o. sp. k.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4E489B">
              <w:rPr>
                <w:rFonts w:ascii="Verdana" w:hAnsi="Verdana" w:cs="Arial"/>
                <w:sz w:val="18"/>
                <w:szCs w:val="18"/>
              </w:rPr>
              <w:t>Ul. Sokołowska 14,005-806 Sokołów</w:t>
            </w:r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Pakiet nr: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9 – 133 245,00</w:t>
            </w:r>
          </w:p>
        </w:tc>
      </w:tr>
      <w:tr w:rsidR="004E489B" w:rsidRPr="004E489B" w:rsidTr="00EC6EEC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sz w:val="18"/>
                <w:szCs w:val="18"/>
              </w:rPr>
              <w:t>16</w:t>
            </w:r>
          </w:p>
        </w:tc>
        <w:tc>
          <w:tcPr>
            <w:tcW w:w="296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4E489B">
              <w:rPr>
                <w:rFonts w:ascii="Verdana" w:hAnsi="Verdana" w:cs="Arial"/>
                <w:sz w:val="18"/>
                <w:szCs w:val="18"/>
              </w:rPr>
              <w:t>MIP Pharma Polska sp. z o.o.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4E489B">
              <w:rPr>
                <w:rFonts w:ascii="Verdana" w:hAnsi="Verdana" w:cs="Arial"/>
                <w:sz w:val="18"/>
                <w:szCs w:val="18"/>
              </w:rPr>
              <w:t>Ul. Orzechowa 5, 80-175 Gdańsk</w:t>
            </w:r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Pakiet nr: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14 – 26 784,00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16 – 20 250,00</w:t>
            </w:r>
          </w:p>
        </w:tc>
      </w:tr>
      <w:tr w:rsidR="004E489B" w:rsidRPr="004E489B" w:rsidTr="00EC6EEC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sz w:val="18"/>
                <w:szCs w:val="18"/>
              </w:rPr>
              <w:t>17</w:t>
            </w:r>
          </w:p>
        </w:tc>
        <w:tc>
          <w:tcPr>
            <w:tcW w:w="296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Arial"/>
                <w:sz w:val="18"/>
                <w:szCs w:val="18"/>
              </w:rPr>
              <w:t>Bialmed</w:t>
            </w:r>
            <w:proofErr w:type="spellEnd"/>
            <w:r w:rsidRPr="004E489B">
              <w:rPr>
                <w:rFonts w:ascii="Verdana" w:hAnsi="Verdana" w:cs="Arial"/>
                <w:sz w:val="18"/>
                <w:szCs w:val="18"/>
              </w:rPr>
              <w:t xml:space="preserve"> Sp. z o.o.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4E489B">
              <w:rPr>
                <w:rFonts w:ascii="Verdana" w:hAnsi="Verdana" w:cs="Arial"/>
                <w:sz w:val="18"/>
                <w:szCs w:val="18"/>
              </w:rPr>
              <w:t>ul. Kazimierzowska 46/48 lok.35, 02 -546 Warszawa</w:t>
            </w:r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Pakiet nr: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27 – 46 947,60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29 – 3 674,16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30 – 39 744,00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37 – 39 803,40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43 – 12 383,28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122 – 149 472,00</w:t>
            </w:r>
          </w:p>
        </w:tc>
      </w:tr>
      <w:tr w:rsidR="004E489B" w:rsidRPr="004E489B" w:rsidTr="00EC6EEC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sz w:val="18"/>
                <w:szCs w:val="18"/>
              </w:rPr>
              <w:t>18</w:t>
            </w:r>
          </w:p>
        </w:tc>
        <w:tc>
          <w:tcPr>
            <w:tcW w:w="296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Arial"/>
                <w:sz w:val="18"/>
                <w:szCs w:val="18"/>
              </w:rPr>
              <w:t>Delfarma</w:t>
            </w:r>
            <w:proofErr w:type="spellEnd"/>
            <w:r w:rsidRPr="004E489B">
              <w:rPr>
                <w:rFonts w:ascii="Verdana" w:hAnsi="Verdana" w:cs="Arial"/>
                <w:sz w:val="18"/>
                <w:szCs w:val="18"/>
              </w:rPr>
              <w:t xml:space="preserve"> sp. z o.o.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4E489B">
              <w:rPr>
                <w:rFonts w:ascii="Verdana" w:hAnsi="Verdana" w:cs="Arial"/>
                <w:sz w:val="18"/>
                <w:szCs w:val="18"/>
              </w:rPr>
              <w:t xml:space="preserve">Ul. </w:t>
            </w:r>
            <w:proofErr w:type="spellStart"/>
            <w:r w:rsidRPr="004E489B">
              <w:rPr>
                <w:rFonts w:ascii="Verdana" w:hAnsi="Verdana" w:cs="Arial"/>
                <w:sz w:val="18"/>
                <w:szCs w:val="18"/>
              </w:rPr>
              <w:t>Św.Teresy</w:t>
            </w:r>
            <w:proofErr w:type="spellEnd"/>
            <w:r w:rsidRPr="004E489B">
              <w:rPr>
                <w:rFonts w:ascii="Verdana" w:hAnsi="Verdana" w:cs="Arial"/>
                <w:sz w:val="18"/>
                <w:szCs w:val="18"/>
              </w:rPr>
              <w:t xml:space="preserve"> od Dzieciątka Jezus 111, 91-222 Łódź</w:t>
            </w:r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Pakiet nr: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7 – 11 733,12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139 – 11 923,20</w:t>
            </w:r>
          </w:p>
        </w:tc>
      </w:tr>
      <w:tr w:rsidR="004E489B" w:rsidRPr="004E489B" w:rsidTr="00EC6EEC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sz w:val="18"/>
                <w:szCs w:val="18"/>
              </w:rPr>
              <w:t>19</w:t>
            </w:r>
          </w:p>
        </w:tc>
        <w:tc>
          <w:tcPr>
            <w:tcW w:w="296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4E489B">
              <w:rPr>
                <w:rFonts w:ascii="Verdana" w:hAnsi="Verdana" w:cs="Arial"/>
                <w:sz w:val="18"/>
                <w:szCs w:val="18"/>
              </w:rPr>
              <w:t>Komtur Polska sp. z o.o.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4E489B">
              <w:rPr>
                <w:rFonts w:ascii="Verdana" w:eastAsiaTheme="minorHAnsi" w:hAnsi="Verdana" w:cs="Verdana,Bold"/>
                <w:bCs/>
                <w:sz w:val="18"/>
                <w:szCs w:val="18"/>
              </w:rPr>
              <w:t>Plac Farmacji 1, 02-699 Warszawa</w:t>
            </w:r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Pakiet nr: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3 – 5 670,00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53 – 1 797,12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99  - 969,62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128 – 15 120,00</w:t>
            </w:r>
          </w:p>
        </w:tc>
      </w:tr>
      <w:tr w:rsidR="004E489B" w:rsidRPr="004E489B" w:rsidTr="00EC6EEC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sz w:val="18"/>
                <w:szCs w:val="18"/>
              </w:rPr>
              <w:t>20</w:t>
            </w:r>
          </w:p>
        </w:tc>
        <w:tc>
          <w:tcPr>
            <w:tcW w:w="296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4E489B">
              <w:rPr>
                <w:rFonts w:ascii="Verdana" w:hAnsi="Verdana" w:cs="Arial"/>
                <w:sz w:val="18"/>
                <w:szCs w:val="18"/>
              </w:rPr>
              <w:t>GSK Services Sp. z o.o.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4E489B">
              <w:rPr>
                <w:rFonts w:ascii="Verdana" w:hAnsi="Verdana" w:cs="Arial"/>
                <w:sz w:val="18"/>
                <w:szCs w:val="18"/>
              </w:rPr>
              <w:t>60-322 Poznań, ul. Grunwaldzka 189</w:t>
            </w:r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Pakiet nr: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66 – 663 390,00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4E489B" w:rsidRPr="004E489B" w:rsidTr="00EC6EEC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sz w:val="18"/>
                <w:szCs w:val="18"/>
              </w:rPr>
              <w:t>21</w:t>
            </w:r>
          </w:p>
        </w:tc>
        <w:tc>
          <w:tcPr>
            <w:tcW w:w="296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4E489B">
              <w:rPr>
                <w:rFonts w:ascii="Verdana" w:hAnsi="Verdana" w:cs="Arial"/>
                <w:sz w:val="18"/>
                <w:szCs w:val="18"/>
              </w:rPr>
              <w:t>NEUCA S.A.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4E489B">
              <w:rPr>
                <w:rFonts w:ascii="Verdana" w:hAnsi="Verdana" w:cs="Arial"/>
                <w:sz w:val="18"/>
                <w:szCs w:val="18"/>
              </w:rPr>
              <w:t>ul. Forteczna 35-37, 87-100 Toruń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Pakiet nr: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5 -19 567,95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9 – 131 976,00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11 – 74 001,60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12 – 13 855,75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20 – 41 019,75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22 – 11 180,70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24 – 17 076,42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59 – 21 777,12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60 – 144 072,72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61 – 771 647,70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62 – 114 448,95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72 – 21 701,52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89 – 6 609,60</w:t>
            </w:r>
          </w:p>
        </w:tc>
      </w:tr>
      <w:tr w:rsidR="004E489B" w:rsidRPr="004E489B" w:rsidTr="00EC6EEC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sz w:val="18"/>
                <w:szCs w:val="18"/>
              </w:rPr>
              <w:t>22</w:t>
            </w:r>
          </w:p>
        </w:tc>
        <w:tc>
          <w:tcPr>
            <w:tcW w:w="296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sz w:val="18"/>
                <w:szCs w:val="18"/>
              </w:rPr>
              <w:t xml:space="preserve">Astra </w:t>
            </w:r>
            <w:proofErr w:type="spellStart"/>
            <w:r w:rsidRPr="004E489B">
              <w:rPr>
                <w:rFonts w:ascii="Verdana" w:hAnsi="Verdana"/>
                <w:sz w:val="18"/>
                <w:szCs w:val="18"/>
              </w:rPr>
              <w:t>Zeneca</w:t>
            </w:r>
            <w:proofErr w:type="spellEnd"/>
            <w:r w:rsidRPr="004E489B">
              <w:rPr>
                <w:rFonts w:ascii="Verdana" w:hAnsi="Verdana"/>
                <w:sz w:val="18"/>
                <w:szCs w:val="18"/>
              </w:rPr>
              <w:t xml:space="preserve"> AB 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4E489B">
              <w:rPr>
                <w:rFonts w:ascii="Verdana" w:eastAsiaTheme="minorHAnsi" w:hAnsi="Verdana" w:cs="Verdana"/>
                <w:color w:val="000000"/>
                <w:sz w:val="18"/>
                <w:szCs w:val="18"/>
              </w:rPr>
              <w:t xml:space="preserve"> 151 85 </w:t>
            </w:r>
            <w:proofErr w:type="spellStart"/>
            <w:r w:rsidRPr="004E489B">
              <w:rPr>
                <w:rFonts w:ascii="Verdana" w:eastAsiaTheme="minorHAnsi" w:hAnsi="Verdana" w:cs="Verdana"/>
                <w:iCs/>
                <w:color w:val="000000"/>
                <w:sz w:val="18"/>
                <w:szCs w:val="18"/>
              </w:rPr>
              <w:t>Södertälje</w:t>
            </w:r>
            <w:proofErr w:type="spellEnd"/>
            <w:r w:rsidRPr="004E489B">
              <w:rPr>
                <w:rFonts w:ascii="Verdana" w:eastAsiaTheme="minorHAnsi" w:hAnsi="Verdana" w:cs="Verdana"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E489B">
              <w:rPr>
                <w:rFonts w:ascii="Verdana" w:eastAsiaTheme="minorHAnsi" w:hAnsi="Verdana" w:cs="Verdana"/>
                <w:iCs/>
                <w:color w:val="000000"/>
                <w:sz w:val="18"/>
                <w:szCs w:val="18"/>
              </w:rPr>
              <w:t>Sweden</w:t>
            </w:r>
            <w:proofErr w:type="spellEnd"/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Pakiet nr: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49 – 425 780,06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68 – 394 717,05</w:t>
            </w:r>
          </w:p>
        </w:tc>
      </w:tr>
      <w:tr w:rsidR="004E489B" w:rsidRPr="004E489B" w:rsidTr="00EC6EEC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sz w:val="18"/>
                <w:szCs w:val="18"/>
              </w:rPr>
              <w:t>23</w:t>
            </w:r>
          </w:p>
        </w:tc>
        <w:tc>
          <w:tcPr>
            <w:tcW w:w="296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4E489B">
              <w:rPr>
                <w:rFonts w:ascii="Verdana" w:hAnsi="Verdana" w:cs="Arial"/>
                <w:sz w:val="18"/>
                <w:szCs w:val="18"/>
              </w:rPr>
              <w:t xml:space="preserve">Urtica Sp. z o.o. 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4E489B">
              <w:rPr>
                <w:rFonts w:ascii="Verdana" w:hAnsi="Verdana" w:cs="Arial"/>
                <w:sz w:val="18"/>
                <w:szCs w:val="18"/>
              </w:rPr>
              <w:t>ul. Krzemieniecka 120, 54-613 Wrocław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</w:p>
          <w:p w:rsidR="004E489B" w:rsidRPr="004E489B" w:rsidRDefault="004E489B" w:rsidP="004E489B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Arial"/>
                <w:color w:val="FF0000"/>
                <w:sz w:val="18"/>
                <w:szCs w:val="18"/>
                <w:u w:val="single"/>
              </w:rPr>
            </w:pPr>
            <w:r w:rsidRPr="004E489B">
              <w:rPr>
                <w:rFonts w:ascii="Verdana" w:hAnsi="Verdana" w:cs="Arial"/>
                <w:color w:val="FF0000"/>
                <w:sz w:val="18"/>
                <w:szCs w:val="18"/>
                <w:u w:val="single"/>
              </w:rPr>
              <w:t xml:space="preserve">Zamawiający odrzuca ofertę na podstawie art. 89 ust. 1 pkt. 2 </w:t>
            </w:r>
            <w:proofErr w:type="spellStart"/>
            <w:r w:rsidRPr="004E489B">
              <w:rPr>
                <w:rFonts w:ascii="Verdana" w:hAnsi="Verdana" w:cs="Arial"/>
                <w:color w:val="FF0000"/>
                <w:sz w:val="18"/>
                <w:szCs w:val="18"/>
                <w:u w:val="single"/>
              </w:rPr>
              <w:t>pzp</w:t>
            </w:r>
            <w:proofErr w:type="spellEnd"/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color w:val="FF0000"/>
                <w:sz w:val="18"/>
                <w:szCs w:val="18"/>
              </w:rPr>
            </w:pPr>
            <w:r w:rsidRPr="004E489B">
              <w:rPr>
                <w:rFonts w:ascii="Verdana" w:hAnsi="Verdana"/>
                <w:color w:val="FF0000"/>
                <w:sz w:val="18"/>
                <w:szCs w:val="18"/>
              </w:rPr>
              <w:t>W zakresie Pakietu 61: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color w:val="FF0000"/>
                <w:sz w:val="18"/>
                <w:szCs w:val="18"/>
              </w:rPr>
            </w:pPr>
            <w:r w:rsidRPr="004E489B">
              <w:rPr>
                <w:rFonts w:ascii="Verdana" w:hAnsi="Verdana"/>
                <w:color w:val="FF0000"/>
                <w:sz w:val="18"/>
                <w:szCs w:val="18"/>
              </w:rPr>
              <w:t xml:space="preserve">poz.128 – Zamawiający oczekiwał leku zawierającego w swoim składzie substancję czynną </w:t>
            </w:r>
            <w:proofErr w:type="spellStart"/>
            <w:r w:rsidRPr="004E489B">
              <w:rPr>
                <w:rFonts w:ascii="Verdana" w:hAnsi="Verdana"/>
                <w:color w:val="FF0000"/>
                <w:sz w:val="18"/>
                <w:szCs w:val="18"/>
              </w:rPr>
              <w:t>Ipratropium</w:t>
            </w:r>
            <w:proofErr w:type="spellEnd"/>
            <w:r w:rsidRPr="004E489B">
              <w:rPr>
                <w:rFonts w:ascii="Verdana" w:hAnsi="Verdana"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4E489B">
              <w:rPr>
                <w:rFonts w:ascii="Verdana" w:hAnsi="Verdana"/>
                <w:color w:val="FF0000"/>
                <w:sz w:val="18"/>
                <w:szCs w:val="18"/>
              </w:rPr>
              <w:t>bromide</w:t>
            </w:r>
            <w:proofErr w:type="spellEnd"/>
            <w:r w:rsidRPr="004E489B">
              <w:rPr>
                <w:rFonts w:ascii="Verdana" w:hAnsi="Verdana"/>
                <w:color w:val="FF0000"/>
                <w:sz w:val="18"/>
                <w:szCs w:val="18"/>
              </w:rPr>
              <w:t xml:space="preserve"> natomiast Oferent zaproponował preparat </w:t>
            </w:r>
            <w:proofErr w:type="spellStart"/>
            <w:r w:rsidRPr="004E489B">
              <w:rPr>
                <w:rFonts w:ascii="Verdana" w:hAnsi="Verdana"/>
                <w:color w:val="FF0000"/>
                <w:sz w:val="18"/>
                <w:szCs w:val="18"/>
              </w:rPr>
              <w:t>Berodual</w:t>
            </w:r>
            <w:proofErr w:type="spellEnd"/>
            <w:r w:rsidRPr="004E489B">
              <w:rPr>
                <w:rFonts w:ascii="Verdana" w:hAnsi="Verdana"/>
                <w:color w:val="FF0000"/>
                <w:sz w:val="18"/>
                <w:szCs w:val="18"/>
              </w:rPr>
              <w:t xml:space="preserve">, który zawiera dwie substancje czynne: </w:t>
            </w:r>
            <w:proofErr w:type="spellStart"/>
            <w:r w:rsidRPr="004E489B">
              <w:rPr>
                <w:rFonts w:ascii="Verdana" w:hAnsi="Verdana"/>
                <w:color w:val="FF0000"/>
                <w:sz w:val="18"/>
                <w:szCs w:val="18"/>
              </w:rPr>
              <w:t>Fenoterol</w:t>
            </w:r>
            <w:proofErr w:type="spellEnd"/>
            <w:r w:rsidRPr="004E489B">
              <w:rPr>
                <w:rFonts w:ascii="Verdana" w:hAnsi="Verdana"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4E489B">
              <w:rPr>
                <w:rFonts w:ascii="Verdana" w:hAnsi="Verdana"/>
                <w:color w:val="FF0000"/>
                <w:sz w:val="18"/>
                <w:szCs w:val="18"/>
              </w:rPr>
              <w:t>hydrobromide</w:t>
            </w:r>
            <w:proofErr w:type="spellEnd"/>
            <w:r w:rsidRPr="004E489B">
              <w:rPr>
                <w:rFonts w:ascii="Verdana" w:hAnsi="Verdana"/>
                <w:color w:val="FF0000"/>
                <w:sz w:val="18"/>
                <w:szCs w:val="18"/>
              </w:rPr>
              <w:t xml:space="preserve"> i </w:t>
            </w:r>
            <w:proofErr w:type="spellStart"/>
            <w:r w:rsidRPr="004E489B">
              <w:rPr>
                <w:rFonts w:ascii="Verdana" w:hAnsi="Verdana"/>
                <w:color w:val="FF0000"/>
                <w:sz w:val="18"/>
                <w:szCs w:val="18"/>
              </w:rPr>
              <w:t>Ipratropium</w:t>
            </w:r>
            <w:proofErr w:type="spellEnd"/>
            <w:r w:rsidRPr="004E489B">
              <w:rPr>
                <w:rFonts w:ascii="Verdana" w:hAnsi="Verdana"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4E489B">
              <w:rPr>
                <w:rFonts w:ascii="Verdana" w:hAnsi="Verdana"/>
                <w:color w:val="FF0000"/>
                <w:sz w:val="18"/>
                <w:szCs w:val="18"/>
              </w:rPr>
              <w:t>bromide</w:t>
            </w:r>
            <w:proofErr w:type="spellEnd"/>
            <w:r w:rsidRPr="004E489B">
              <w:rPr>
                <w:rFonts w:ascii="Verdana" w:hAnsi="Verdana"/>
                <w:color w:val="FF0000"/>
                <w:sz w:val="18"/>
                <w:szCs w:val="18"/>
              </w:rPr>
              <w:t>.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color w:val="FF0000"/>
                <w:sz w:val="18"/>
                <w:szCs w:val="18"/>
              </w:rPr>
            </w:pPr>
            <w:r w:rsidRPr="004E489B">
              <w:rPr>
                <w:rFonts w:ascii="Verdana" w:hAnsi="Verdana"/>
                <w:color w:val="FF0000"/>
                <w:sz w:val="18"/>
                <w:szCs w:val="18"/>
              </w:rPr>
              <w:t xml:space="preserve">poz.120  </w:t>
            </w:r>
            <w:proofErr w:type="spellStart"/>
            <w:r w:rsidRPr="004E489B">
              <w:rPr>
                <w:rFonts w:ascii="Verdana" w:hAnsi="Verdana"/>
                <w:color w:val="FF0000"/>
                <w:sz w:val="18"/>
                <w:szCs w:val="18"/>
              </w:rPr>
              <w:t>Insulinum</w:t>
            </w:r>
            <w:proofErr w:type="spellEnd"/>
            <w:r w:rsidRPr="004E489B">
              <w:rPr>
                <w:rFonts w:ascii="Verdana" w:hAnsi="Verdana"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4E489B">
              <w:rPr>
                <w:rFonts w:ascii="Verdana" w:hAnsi="Verdana"/>
                <w:color w:val="FF0000"/>
                <w:sz w:val="18"/>
                <w:szCs w:val="18"/>
              </w:rPr>
              <w:t>lispro</w:t>
            </w:r>
            <w:proofErr w:type="spellEnd"/>
            <w:r w:rsidRPr="004E489B">
              <w:rPr>
                <w:rFonts w:ascii="Verdana" w:hAnsi="Verdana"/>
                <w:color w:val="FF0000"/>
                <w:sz w:val="18"/>
                <w:szCs w:val="18"/>
              </w:rPr>
              <w:t xml:space="preserve"> x 5 wkładów – Zamawiający oczekiwał 8 opakowań zaproponowano 5 opakowań.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color w:val="FF0000"/>
                <w:sz w:val="18"/>
                <w:szCs w:val="18"/>
              </w:rPr>
            </w:pPr>
            <w:r w:rsidRPr="004E489B">
              <w:rPr>
                <w:rFonts w:ascii="Verdana" w:hAnsi="Verdana"/>
                <w:color w:val="FF0000"/>
                <w:sz w:val="18"/>
                <w:szCs w:val="18"/>
              </w:rPr>
              <w:t xml:space="preserve">poz.121  </w:t>
            </w:r>
            <w:proofErr w:type="spellStart"/>
            <w:r w:rsidRPr="004E489B">
              <w:rPr>
                <w:rFonts w:ascii="Verdana" w:hAnsi="Verdana"/>
                <w:color w:val="FF0000"/>
                <w:sz w:val="18"/>
                <w:szCs w:val="18"/>
              </w:rPr>
              <w:t>Insulinum</w:t>
            </w:r>
            <w:proofErr w:type="spellEnd"/>
            <w:r w:rsidRPr="004E489B">
              <w:rPr>
                <w:rFonts w:ascii="Verdana" w:hAnsi="Verdana"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4E489B">
              <w:rPr>
                <w:rFonts w:ascii="Verdana" w:hAnsi="Verdana"/>
                <w:color w:val="FF0000"/>
                <w:sz w:val="18"/>
                <w:szCs w:val="18"/>
              </w:rPr>
              <w:t>lispro</w:t>
            </w:r>
            <w:proofErr w:type="spellEnd"/>
            <w:r w:rsidRPr="004E489B">
              <w:rPr>
                <w:rFonts w:ascii="Verdana" w:hAnsi="Verdana"/>
                <w:color w:val="FF0000"/>
                <w:sz w:val="18"/>
                <w:szCs w:val="18"/>
              </w:rPr>
              <w:t xml:space="preserve"> 50%+ </w:t>
            </w:r>
            <w:proofErr w:type="spellStart"/>
            <w:r w:rsidRPr="004E489B">
              <w:rPr>
                <w:rFonts w:ascii="Verdana" w:hAnsi="Verdana"/>
                <w:color w:val="FF0000"/>
                <w:sz w:val="18"/>
                <w:szCs w:val="18"/>
              </w:rPr>
              <w:t>Insulinum</w:t>
            </w:r>
            <w:proofErr w:type="spellEnd"/>
            <w:r w:rsidRPr="004E489B">
              <w:rPr>
                <w:rFonts w:ascii="Verdana" w:hAnsi="Verdana"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4E489B">
              <w:rPr>
                <w:rFonts w:ascii="Verdana" w:hAnsi="Verdana"/>
                <w:color w:val="FF0000"/>
                <w:sz w:val="18"/>
                <w:szCs w:val="18"/>
              </w:rPr>
              <w:t>lispro</w:t>
            </w:r>
            <w:proofErr w:type="spellEnd"/>
            <w:r w:rsidRPr="004E489B">
              <w:rPr>
                <w:rFonts w:ascii="Verdana" w:hAnsi="Verdana"/>
                <w:color w:val="FF0000"/>
                <w:sz w:val="18"/>
                <w:szCs w:val="18"/>
              </w:rPr>
              <w:t xml:space="preserve"> protaminowa 50% x 5 wkładów – Zamawiający oczekiwał 5 opakowań zaproponowano 8 opakowań.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color w:val="FF0000"/>
                <w:sz w:val="18"/>
                <w:szCs w:val="18"/>
              </w:rPr>
            </w:pPr>
            <w:r w:rsidRPr="004E489B">
              <w:rPr>
                <w:rFonts w:ascii="Verdana" w:hAnsi="Verdana"/>
                <w:color w:val="FF0000"/>
                <w:sz w:val="18"/>
                <w:szCs w:val="18"/>
              </w:rPr>
              <w:t xml:space="preserve">poz.135  </w:t>
            </w:r>
            <w:proofErr w:type="spellStart"/>
            <w:r w:rsidRPr="004E489B">
              <w:rPr>
                <w:rFonts w:ascii="Verdana" w:hAnsi="Verdana"/>
                <w:color w:val="FF0000"/>
                <w:sz w:val="18"/>
                <w:szCs w:val="18"/>
              </w:rPr>
              <w:t>Levodopa</w:t>
            </w:r>
            <w:proofErr w:type="spellEnd"/>
            <w:r w:rsidRPr="004E489B">
              <w:rPr>
                <w:rFonts w:ascii="Verdana" w:hAnsi="Verdana"/>
                <w:color w:val="FF0000"/>
                <w:sz w:val="18"/>
                <w:szCs w:val="18"/>
              </w:rPr>
              <w:t xml:space="preserve"> 100mg + </w:t>
            </w:r>
            <w:proofErr w:type="spellStart"/>
            <w:r w:rsidRPr="004E489B">
              <w:rPr>
                <w:rFonts w:ascii="Verdana" w:hAnsi="Verdana"/>
                <w:color w:val="FF0000"/>
                <w:sz w:val="18"/>
                <w:szCs w:val="18"/>
              </w:rPr>
              <w:t>Benseramidum</w:t>
            </w:r>
            <w:proofErr w:type="spellEnd"/>
            <w:r w:rsidRPr="004E489B">
              <w:rPr>
                <w:rFonts w:ascii="Verdana" w:hAnsi="Verdana"/>
                <w:color w:val="FF0000"/>
                <w:sz w:val="18"/>
                <w:szCs w:val="18"/>
              </w:rPr>
              <w:t xml:space="preserve"> 25mg x 100 tabl. do sp. zaw. </w:t>
            </w:r>
            <w:proofErr w:type="spellStart"/>
            <w:r w:rsidRPr="004E489B">
              <w:rPr>
                <w:rFonts w:ascii="Verdana" w:hAnsi="Verdana"/>
                <w:color w:val="FF0000"/>
                <w:sz w:val="18"/>
                <w:szCs w:val="18"/>
              </w:rPr>
              <w:t>doust</w:t>
            </w:r>
            <w:proofErr w:type="spellEnd"/>
            <w:r w:rsidRPr="004E489B">
              <w:rPr>
                <w:rFonts w:ascii="Verdana" w:hAnsi="Verdana"/>
                <w:color w:val="FF0000"/>
                <w:sz w:val="18"/>
                <w:szCs w:val="18"/>
              </w:rPr>
              <w:t xml:space="preserve">. – Zamawiający oczekiwał 5 opakowań </w:t>
            </w:r>
            <w:r w:rsidRPr="004E489B">
              <w:rPr>
                <w:rFonts w:ascii="Verdana" w:hAnsi="Verdana"/>
                <w:color w:val="FF0000"/>
                <w:sz w:val="18"/>
                <w:szCs w:val="18"/>
              </w:rPr>
              <w:lastRenderedPageBreak/>
              <w:t>zaproponowano 10 opakowań.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color w:val="FF0000"/>
                <w:sz w:val="18"/>
                <w:szCs w:val="18"/>
              </w:rPr>
            </w:pPr>
            <w:r w:rsidRPr="004E489B">
              <w:rPr>
                <w:rFonts w:ascii="Verdana" w:hAnsi="Verdana"/>
                <w:color w:val="FF0000"/>
                <w:sz w:val="18"/>
                <w:szCs w:val="18"/>
              </w:rPr>
              <w:t xml:space="preserve">poz.136  </w:t>
            </w:r>
            <w:proofErr w:type="spellStart"/>
            <w:r w:rsidRPr="004E489B">
              <w:rPr>
                <w:rFonts w:ascii="Verdana" w:hAnsi="Verdana"/>
                <w:color w:val="FF0000"/>
                <w:sz w:val="18"/>
                <w:szCs w:val="18"/>
              </w:rPr>
              <w:t>Levodopa</w:t>
            </w:r>
            <w:proofErr w:type="spellEnd"/>
            <w:r w:rsidRPr="004E489B">
              <w:rPr>
                <w:rFonts w:ascii="Verdana" w:hAnsi="Verdana"/>
                <w:color w:val="FF0000"/>
                <w:sz w:val="18"/>
                <w:szCs w:val="18"/>
              </w:rPr>
              <w:t xml:space="preserve"> 100mg + </w:t>
            </w:r>
            <w:proofErr w:type="spellStart"/>
            <w:r w:rsidRPr="004E489B">
              <w:rPr>
                <w:rFonts w:ascii="Verdana" w:hAnsi="Verdana"/>
                <w:color w:val="FF0000"/>
                <w:sz w:val="18"/>
                <w:szCs w:val="18"/>
              </w:rPr>
              <w:t>Benseramidum</w:t>
            </w:r>
            <w:proofErr w:type="spellEnd"/>
            <w:r w:rsidRPr="004E489B">
              <w:rPr>
                <w:rFonts w:ascii="Verdana" w:hAnsi="Verdana"/>
                <w:color w:val="FF0000"/>
                <w:sz w:val="18"/>
                <w:szCs w:val="18"/>
              </w:rPr>
              <w:t xml:space="preserve"> 25mg x 100 kaps. – Zamawiający oczekiwał 10 opakowań zaproponowano 5 opakowań.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color w:val="FF0000"/>
                <w:sz w:val="18"/>
                <w:szCs w:val="18"/>
              </w:rPr>
            </w:pPr>
            <w:r w:rsidRPr="004E489B">
              <w:rPr>
                <w:rFonts w:ascii="Verdana" w:hAnsi="Verdana"/>
                <w:color w:val="FF0000"/>
                <w:sz w:val="18"/>
                <w:szCs w:val="18"/>
              </w:rPr>
              <w:t xml:space="preserve">poz.177  </w:t>
            </w:r>
            <w:proofErr w:type="spellStart"/>
            <w:r w:rsidRPr="004E489B">
              <w:rPr>
                <w:rFonts w:ascii="Verdana" w:hAnsi="Verdana"/>
                <w:color w:val="FF0000"/>
                <w:sz w:val="18"/>
                <w:szCs w:val="18"/>
              </w:rPr>
              <w:t>Pamidronas</w:t>
            </w:r>
            <w:proofErr w:type="spellEnd"/>
            <w:r w:rsidRPr="004E489B">
              <w:rPr>
                <w:rFonts w:ascii="Verdana" w:hAnsi="Verdana"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4E489B">
              <w:rPr>
                <w:rFonts w:ascii="Verdana" w:hAnsi="Verdana"/>
                <w:color w:val="FF0000"/>
                <w:sz w:val="18"/>
                <w:szCs w:val="18"/>
              </w:rPr>
              <w:t>dinatrii</w:t>
            </w:r>
            <w:proofErr w:type="spellEnd"/>
            <w:r w:rsidRPr="004E489B">
              <w:rPr>
                <w:rFonts w:ascii="Verdana" w:hAnsi="Verdana"/>
                <w:color w:val="FF0000"/>
                <w:sz w:val="18"/>
                <w:szCs w:val="18"/>
              </w:rPr>
              <w:t xml:space="preserve"> 30mg – Zamawiający oczekiwał 4 fiolek zaoferowano  8 fiolek (4 opakowania x 2 fiol.).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lastRenderedPageBreak/>
              <w:t>Pakiet nr: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1 – 186 203,94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5 – 19 891,87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8 – 26 892,00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9 – 135 027,00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11 – 74 649,60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12 – 14 445,33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15 – 84 196,26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16 – 53 227,00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20 – 41 805,45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21 – 6 955,20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22 – 11 385,36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23 – 50 760,00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24 – 16 702,74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26 – 2 234,63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28 – 75 751,20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 xml:space="preserve">29 – 3 356,64 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lastRenderedPageBreak/>
              <w:t>30 – 44 496,00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31 – 268 380,00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32 – 30 848,04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35 – 1 841,94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38 – 30 812,40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40 – 159 978,24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42 – 29 897,81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44 – 1 763 052,48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46 – 181 639,84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50 – 9 659 956,32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56 – 262 380,26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57 - 48 387,35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58 – 134 385,77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59 – 16 977,60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60 – 141 171,06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color w:val="FF0000"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color w:val="FF0000"/>
                <w:sz w:val="18"/>
                <w:szCs w:val="18"/>
              </w:rPr>
              <w:t>61 – 731 409,71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62 – 105 216,46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63 – 24 076,76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65 – 924 098,98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67 – 229 842,90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70 – 14 758,36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71 – 15 599,52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72 – 21 459,24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74 – 26 470,58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75 – 13 713,60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76 – 17 607,89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 xml:space="preserve">77 – 183,92 oferta dodatkowa </w:t>
            </w:r>
            <w:r w:rsidRPr="004E489B">
              <w:rPr>
                <w:rFonts w:ascii="Verdana" w:hAnsi="Verdana"/>
                <w:iCs/>
                <w:strike/>
                <w:sz w:val="18"/>
                <w:szCs w:val="18"/>
              </w:rPr>
              <w:t>185,43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78 – 3 034,80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83 – 565,49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84 – 25 714,48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86 – 12 258,86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88 – 8 181,43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89 – 6 517,26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92 – 42 821,57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93 – 1 670,70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sz w:val="18"/>
                <w:szCs w:val="18"/>
              </w:rPr>
              <w:t>94 – 4 068,27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sz w:val="18"/>
                <w:szCs w:val="18"/>
              </w:rPr>
              <w:t>95 – 1 395,99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sz w:val="18"/>
                <w:szCs w:val="18"/>
              </w:rPr>
              <w:t>97 – 3 247,83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sz w:val="18"/>
                <w:szCs w:val="18"/>
              </w:rPr>
              <w:t>98 -  4 374,81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sz w:val="18"/>
                <w:szCs w:val="18"/>
              </w:rPr>
              <w:t>109 – 41 066,74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sz w:val="18"/>
                <w:szCs w:val="18"/>
              </w:rPr>
              <w:t>110 – 178 479,20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sz w:val="18"/>
                <w:szCs w:val="18"/>
              </w:rPr>
              <w:t>140 – 84 363,85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sz w:val="18"/>
                <w:szCs w:val="18"/>
              </w:rPr>
              <w:t>141 – 3 165,86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sz w:val="18"/>
                <w:szCs w:val="18"/>
              </w:rPr>
              <w:t>142 – 25 313,32</w:t>
            </w:r>
          </w:p>
        </w:tc>
      </w:tr>
      <w:tr w:rsidR="004E489B" w:rsidRPr="004E489B" w:rsidTr="00EC6EEC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sz w:val="18"/>
                <w:szCs w:val="18"/>
              </w:rPr>
              <w:lastRenderedPageBreak/>
              <w:t>24</w:t>
            </w:r>
          </w:p>
        </w:tc>
        <w:tc>
          <w:tcPr>
            <w:tcW w:w="296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4E489B">
              <w:rPr>
                <w:rFonts w:ascii="Verdana" w:hAnsi="Verdana" w:cs="Arial"/>
                <w:sz w:val="18"/>
                <w:szCs w:val="18"/>
              </w:rPr>
              <w:t>„ASCLEPIOS” S.A.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4E489B">
              <w:rPr>
                <w:rFonts w:ascii="Verdana" w:hAnsi="Verdana" w:cs="Arial"/>
                <w:sz w:val="18"/>
                <w:szCs w:val="18"/>
              </w:rPr>
              <w:t xml:space="preserve">ul. </w:t>
            </w:r>
            <w:proofErr w:type="spellStart"/>
            <w:r w:rsidRPr="004E489B">
              <w:rPr>
                <w:rFonts w:ascii="Verdana" w:hAnsi="Verdana" w:cs="Arial"/>
                <w:sz w:val="18"/>
                <w:szCs w:val="18"/>
              </w:rPr>
              <w:t>Hubska</w:t>
            </w:r>
            <w:proofErr w:type="spellEnd"/>
            <w:r w:rsidRPr="004E489B">
              <w:rPr>
                <w:rFonts w:ascii="Verdana" w:hAnsi="Verdana" w:cs="Arial"/>
                <w:sz w:val="18"/>
                <w:szCs w:val="18"/>
              </w:rPr>
              <w:t xml:space="preserve"> 44 50-502 Wrocław </w:t>
            </w:r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Pakiet nr: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1 – 252 244,99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9 – 136 350,00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11 – 78 537,60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12 – 14 820,41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14 – 48 971,52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15 – 66 008,52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16 – 20 115,00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17 – 8 131,97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21 – 8 195,04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22 – 12 736,98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24 – 14 739,30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25 – 197 715,17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26 – 2 255,04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31 – 275 917,32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35 – 2 041,20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38 – 39 087,36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39 – 118 188,72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42 – 32 348,16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47 – 8 290,08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56 – 273 197,48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58 – 136 951,03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59 – 42 880,32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63 – 24 989,31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lastRenderedPageBreak/>
              <w:t xml:space="preserve">70 – 15 332,17 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71 – 17 185,44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72 – 22 604,40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78 – 4 546,80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83 – 561,60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84 – 69 789,38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86 – 12 130,56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87 – 111 156,19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89 – 9 926,88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122 – 172 152,00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127 – 99 889,20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 xml:space="preserve">140 – 86 787,08 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141 – 3 276,32</w:t>
            </w:r>
          </w:p>
        </w:tc>
      </w:tr>
      <w:tr w:rsidR="004E489B" w:rsidRPr="004E489B" w:rsidTr="00EC6EEC">
        <w:trPr>
          <w:trHeight w:val="1110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sz w:val="18"/>
                <w:szCs w:val="18"/>
              </w:rPr>
              <w:lastRenderedPageBreak/>
              <w:t>25</w:t>
            </w:r>
          </w:p>
        </w:tc>
        <w:tc>
          <w:tcPr>
            <w:tcW w:w="296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Arial"/>
                <w:sz w:val="18"/>
                <w:szCs w:val="18"/>
              </w:rPr>
              <w:t>Salus</w:t>
            </w:r>
            <w:proofErr w:type="spellEnd"/>
            <w:r w:rsidRPr="004E489B">
              <w:rPr>
                <w:rFonts w:ascii="Verdana" w:hAnsi="Verdana" w:cs="Arial"/>
                <w:sz w:val="18"/>
                <w:szCs w:val="18"/>
              </w:rPr>
              <w:t xml:space="preserve"> international sp. z o.o.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eastAsia="Batang" w:hAnsi="Verdana"/>
                <w:sz w:val="18"/>
                <w:szCs w:val="18"/>
              </w:rPr>
            </w:pPr>
            <w:r w:rsidRPr="004E489B">
              <w:rPr>
                <w:rFonts w:ascii="Verdana" w:hAnsi="Verdana" w:cs="Arial"/>
                <w:sz w:val="18"/>
                <w:szCs w:val="18"/>
              </w:rPr>
              <w:t>ul. Pułaskiego 9, 40-273 Katowice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eastAsia="Batang" w:hAnsi="Verdana"/>
                <w:sz w:val="18"/>
                <w:szCs w:val="18"/>
              </w:rPr>
            </w:pPr>
          </w:p>
          <w:p w:rsidR="004E489B" w:rsidRPr="004E489B" w:rsidRDefault="004E489B" w:rsidP="004E489B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Arial"/>
                <w:color w:val="FF0000"/>
                <w:sz w:val="18"/>
                <w:szCs w:val="18"/>
                <w:u w:val="single"/>
              </w:rPr>
            </w:pPr>
            <w:r w:rsidRPr="004E489B">
              <w:rPr>
                <w:rFonts w:ascii="Verdana" w:hAnsi="Verdana" w:cs="Arial"/>
                <w:color w:val="FF0000"/>
                <w:sz w:val="18"/>
                <w:szCs w:val="18"/>
                <w:u w:val="single"/>
              </w:rPr>
              <w:t xml:space="preserve">Zamawiający odrzuca ofertę na podstawie art. 89 ust. 1 pkt. 2 </w:t>
            </w:r>
            <w:proofErr w:type="spellStart"/>
            <w:r w:rsidRPr="004E489B">
              <w:rPr>
                <w:rFonts w:ascii="Verdana" w:hAnsi="Verdana" w:cs="Arial"/>
                <w:color w:val="FF0000"/>
                <w:sz w:val="18"/>
                <w:szCs w:val="18"/>
                <w:u w:val="single"/>
              </w:rPr>
              <w:t>pzp</w:t>
            </w:r>
            <w:proofErr w:type="spellEnd"/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color w:val="FF0000"/>
                <w:sz w:val="18"/>
                <w:szCs w:val="18"/>
              </w:rPr>
            </w:pPr>
            <w:r w:rsidRPr="004E489B">
              <w:rPr>
                <w:rFonts w:ascii="Verdana" w:hAnsi="Verdana"/>
                <w:color w:val="FF0000"/>
                <w:sz w:val="18"/>
                <w:szCs w:val="18"/>
              </w:rPr>
              <w:t xml:space="preserve">W zakresie Pakietu 89 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color w:val="FF0000"/>
                <w:sz w:val="18"/>
                <w:szCs w:val="18"/>
              </w:rPr>
            </w:pPr>
            <w:r w:rsidRPr="004E489B">
              <w:rPr>
                <w:rFonts w:ascii="Verdana" w:hAnsi="Verdana"/>
                <w:color w:val="FF0000"/>
                <w:sz w:val="18"/>
                <w:szCs w:val="18"/>
              </w:rPr>
              <w:t xml:space="preserve"> Zamawiający w SIWZ p.11.4  ust.6 zaznaczył, że cena jednostkowa leku znajdującego się              w tym pakiecie nie może być wyższa niż limit finansowania określony przez NFZ w katalogu substancji czynnych stosowanych w chemioterapii.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color w:val="FF0000"/>
                <w:sz w:val="18"/>
                <w:szCs w:val="18"/>
              </w:rPr>
            </w:pPr>
            <w:r w:rsidRPr="004E489B">
              <w:rPr>
                <w:rFonts w:ascii="Verdana" w:hAnsi="Verdana"/>
                <w:color w:val="FF0000"/>
                <w:sz w:val="18"/>
                <w:szCs w:val="18"/>
              </w:rPr>
              <w:t xml:space="preserve">Zaoferowany preparat nie jest wymieniony w/w </w:t>
            </w:r>
            <w:proofErr w:type="spellStart"/>
            <w:r w:rsidRPr="004E489B">
              <w:rPr>
                <w:rFonts w:ascii="Verdana" w:hAnsi="Verdana"/>
                <w:color w:val="FF0000"/>
                <w:sz w:val="18"/>
                <w:szCs w:val="18"/>
              </w:rPr>
              <w:t>katolgu</w:t>
            </w:r>
            <w:proofErr w:type="spellEnd"/>
            <w:r w:rsidRPr="004E489B">
              <w:rPr>
                <w:rFonts w:ascii="Verdana" w:hAnsi="Verdana"/>
                <w:color w:val="FF0000"/>
                <w:sz w:val="18"/>
                <w:szCs w:val="18"/>
              </w:rPr>
              <w:t xml:space="preserve">. 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eastAsia="Batang" w:hAnsi="Verdana"/>
                <w:sz w:val="18"/>
                <w:szCs w:val="18"/>
              </w:rPr>
            </w:pPr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Pakiet nr: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1 – 193 126,37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4 – 4 449,60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5 – 20 468,16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6 – 1 835,46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8 – 29 478,60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11 – 71 150,40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sz w:val="18"/>
                <w:szCs w:val="18"/>
              </w:rPr>
              <w:t>12 – 14 442,19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sz w:val="18"/>
                <w:szCs w:val="18"/>
              </w:rPr>
              <w:t>15 – 86 521,50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sz w:val="18"/>
                <w:szCs w:val="18"/>
              </w:rPr>
              <w:t>16 – 20 304,00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sz w:val="18"/>
                <w:szCs w:val="18"/>
              </w:rPr>
              <w:t>21 – 8 346,24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sz w:val="18"/>
                <w:szCs w:val="18"/>
              </w:rPr>
              <w:t>22 – 13 126,32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sz w:val="18"/>
                <w:szCs w:val="18"/>
              </w:rPr>
              <w:t>25 – 234 104,58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sz w:val="18"/>
                <w:szCs w:val="18"/>
              </w:rPr>
              <w:t>26 – 2 265,73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sz w:val="18"/>
                <w:szCs w:val="18"/>
              </w:rPr>
              <w:t>27 – 57 153,60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sz w:val="18"/>
                <w:szCs w:val="18"/>
              </w:rPr>
              <w:t>29 – 4 082,40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sz w:val="18"/>
                <w:szCs w:val="18"/>
              </w:rPr>
              <w:t>33 – 6 232,25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sz w:val="18"/>
                <w:szCs w:val="18"/>
              </w:rPr>
              <w:t>34 – 2 041,20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sz w:val="18"/>
                <w:szCs w:val="18"/>
              </w:rPr>
              <w:t>35 – 2 211,30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sz w:val="18"/>
                <w:szCs w:val="18"/>
              </w:rPr>
              <w:t>36 – 9 205,38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sz w:val="18"/>
                <w:szCs w:val="18"/>
              </w:rPr>
              <w:t>37 – 38 928,60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sz w:val="18"/>
                <w:szCs w:val="18"/>
              </w:rPr>
              <w:t>39 – 117 052,45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sz w:val="18"/>
                <w:szCs w:val="18"/>
              </w:rPr>
              <w:t>40 – 160 185,60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sz w:val="18"/>
                <w:szCs w:val="18"/>
              </w:rPr>
              <w:t>41 – 25 029,00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sz w:val="18"/>
                <w:szCs w:val="18"/>
              </w:rPr>
              <w:t>42 - 30 782,33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sz w:val="18"/>
                <w:szCs w:val="18"/>
              </w:rPr>
              <w:t>47 – 9 733,50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sz w:val="18"/>
                <w:szCs w:val="18"/>
              </w:rPr>
              <w:t>51 – 12  927 862,44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sz w:val="18"/>
                <w:szCs w:val="18"/>
              </w:rPr>
              <w:t>56 – 266 630,72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sz w:val="18"/>
                <w:szCs w:val="18"/>
              </w:rPr>
              <w:t>58 – 129 858,53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sz w:val="18"/>
                <w:szCs w:val="18"/>
              </w:rPr>
              <w:t>59 – 43 716,24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sz w:val="18"/>
                <w:szCs w:val="18"/>
              </w:rPr>
              <w:t>60 – 144 136,11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sz w:val="18"/>
                <w:szCs w:val="18"/>
              </w:rPr>
              <w:t>61 – 750 509,72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sz w:val="18"/>
                <w:szCs w:val="18"/>
              </w:rPr>
              <w:t>62 – 98 737,38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sz w:val="18"/>
                <w:szCs w:val="18"/>
              </w:rPr>
              <w:t>70 – 15 637,05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sz w:val="18"/>
                <w:szCs w:val="18"/>
              </w:rPr>
              <w:t>71 – 18 138,17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sz w:val="18"/>
                <w:szCs w:val="18"/>
              </w:rPr>
              <w:t>72 – 20 875,32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sz w:val="18"/>
                <w:szCs w:val="18"/>
              </w:rPr>
              <w:t>74 – 26 679,24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sz w:val="18"/>
                <w:szCs w:val="18"/>
              </w:rPr>
              <w:t>75- 13 786,20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sz w:val="18"/>
                <w:szCs w:val="18"/>
              </w:rPr>
              <w:t>78 – 3 067,20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sz w:val="18"/>
                <w:szCs w:val="18"/>
              </w:rPr>
              <w:t>83 – 550,37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sz w:val="18"/>
                <w:szCs w:val="18"/>
              </w:rPr>
              <w:t>84 – 71 171,35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sz w:val="18"/>
                <w:szCs w:val="18"/>
              </w:rPr>
              <w:t>86 – 14 416,70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sz w:val="18"/>
                <w:szCs w:val="18"/>
              </w:rPr>
              <w:t>88 – 8 281,01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color w:val="FF0000"/>
                <w:sz w:val="18"/>
                <w:szCs w:val="18"/>
              </w:rPr>
            </w:pPr>
            <w:r w:rsidRPr="004E489B">
              <w:rPr>
                <w:rFonts w:ascii="Verdana" w:hAnsi="Verdana"/>
                <w:color w:val="FF0000"/>
                <w:sz w:val="18"/>
                <w:szCs w:val="18"/>
              </w:rPr>
              <w:t>89 – 2 502,90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sz w:val="18"/>
                <w:szCs w:val="18"/>
              </w:rPr>
              <w:t>95 – 1 452,69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sz w:val="18"/>
                <w:szCs w:val="18"/>
              </w:rPr>
              <w:t>96 – 8 398,62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sz w:val="18"/>
                <w:szCs w:val="18"/>
              </w:rPr>
              <w:t>97 – 3 280,34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sz w:val="18"/>
                <w:szCs w:val="18"/>
              </w:rPr>
              <w:t>101 – 323,35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sz w:val="18"/>
                <w:szCs w:val="18"/>
              </w:rPr>
              <w:t>105 – 29 970,00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sz w:val="18"/>
                <w:szCs w:val="18"/>
              </w:rPr>
              <w:t>110 – 181 652,27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sz w:val="18"/>
                <w:szCs w:val="18"/>
              </w:rPr>
              <w:t>140 – 85 667,48</w:t>
            </w:r>
          </w:p>
        </w:tc>
      </w:tr>
      <w:tr w:rsidR="004E489B" w:rsidRPr="004E489B" w:rsidTr="00EC6EEC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sz w:val="18"/>
                <w:szCs w:val="18"/>
              </w:rPr>
              <w:t>26</w:t>
            </w:r>
          </w:p>
        </w:tc>
        <w:tc>
          <w:tcPr>
            <w:tcW w:w="296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eastAsia="Batang" w:hAnsi="Verdana" w:cs="Tahoma"/>
                <w:sz w:val="18"/>
                <w:szCs w:val="18"/>
              </w:rPr>
            </w:pPr>
            <w:proofErr w:type="spellStart"/>
            <w:r w:rsidRPr="004E489B">
              <w:rPr>
                <w:rFonts w:ascii="Verdana" w:eastAsia="Batang" w:hAnsi="Verdana" w:cs="Tahoma"/>
                <w:sz w:val="18"/>
                <w:szCs w:val="18"/>
              </w:rPr>
              <w:t>Infusion</w:t>
            </w:r>
            <w:proofErr w:type="spellEnd"/>
            <w:r w:rsidRPr="004E489B">
              <w:rPr>
                <w:rFonts w:ascii="Verdana" w:eastAsia="Batang" w:hAnsi="Verdana" w:cs="Tahoma"/>
                <w:sz w:val="18"/>
                <w:szCs w:val="18"/>
              </w:rPr>
              <w:t xml:space="preserve"> Paweł Szczudło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eastAsia="Batang" w:hAnsi="Verdana" w:cs="Tahoma"/>
                <w:sz w:val="18"/>
                <w:szCs w:val="18"/>
              </w:rPr>
            </w:pPr>
            <w:r w:rsidRPr="004E489B">
              <w:rPr>
                <w:rFonts w:ascii="Verdana" w:eastAsia="Batang" w:hAnsi="Verdana" w:cs="Tahoma"/>
                <w:sz w:val="18"/>
                <w:szCs w:val="18"/>
              </w:rPr>
              <w:t xml:space="preserve">Ul. </w:t>
            </w:r>
            <w:proofErr w:type="spellStart"/>
            <w:r w:rsidRPr="004E489B">
              <w:rPr>
                <w:rFonts w:ascii="Verdana" w:eastAsia="Batang" w:hAnsi="Verdana" w:cs="Tahoma"/>
                <w:sz w:val="18"/>
                <w:szCs w:val="18"/>
              </w:rPr>
              <w:t>Sulejkowska</w:t>
            </w:r>
            <w:proofErr w:type="spellEnd"/>
            <w:r w:rsidRPr="004E489B">
              <w:rPr>
                <w:rFonts w:ascii="Verdana" w:eastAsia="Batang" w:hAnsi="Verdana" w:cs="Tahoma"/>
                <w:sz w:val="18"/>
                <w:szCs w:val="18"/>
              </w:rPr>
              <w:t xml:space="preserve"> 56/58 m.512, 04-157 Warszawa</w:t>
            </w:r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Pakiet nr: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106 – 37,800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4E489B" w:rsidRPr="004E489B" w:rsidTr="00EC6EEC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sz w:val="18"/>
                <w:szCs w:val="18"/>
              </w:rPr>
              <w:lastRenderedPageBreak/>
              <w:t>27</w:t>
            </w:r>
          </w:p>
        </w:tc>
        <w:tc>
          <w:tcPr>
            <w:tcW w:w="296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Arial"/>
                <w:sz w:val="18"/>
                <w:szCs w:val="18"/>
              </w:rPr>
              <w:t>Fresenius</w:t>
            </w:r>
            <w:proofErr w:type="spellEnd"/>
            <w:r w:rsidRPr="004E489B">
              <w:rPr>
                <w:rFonts w:ascii="Verdana" w:hAnsi="Verdana" w:cs="Arial"/>
                <w:sz w:val="18"/>
                <w:szCs w:val="18"/>
              </w:rPr>
              <w:t xml:space="preserve"> </w:t>
            </w:r>
            <w:proofErr w:type="spellStart"/>
            <w:r w:rsidRPr="004E489B">
              <w:rPr>
                <w:rFonts w:ascii="Verdana" w:hAnsi="Verdana" w:cs="Arial"/>
                <w:sz w:val="18"/>
                <w:szCs w:val="18"/>
              </w:rPr>
              <w:t>Medical</w:t>
            </w:r>
            <w:proofErr w:type="spellEnd"/>
            <w:r w:rsidRPr="004E489B">
              <w:rPr>
                <w:rFonts w:ascii="Verdana" w:hAnsi="Verdana" w:cs="Arial"/>
                <w:sz w:val="18"/>
                <w:szCs w:val="18"/>
              </w:rPr>
              <w:t xml:space="preserve"> </w:t>
            </w:r>
            <w:proofErr w:type="spellStart"/>
            <w:r w:rsidRPr="004E489B">
              <w:rPr>
                <w:rFonts w:ascii="Verdana" w:hAnsi="Verdana" w:cs="Arial"/>
                <w:sz w:val="18"/>
                <w:szCs w:val="18"/>
              </w:rPr>
              <w:t>Care</w:t>
            </w:r>
            <w:proofErr w:type="spellEnd"/>
            <w:r w:rsidRPr="004E489B">
              <w:rPr>
                <w:rFonts w:ascii="Verdana" w:hAnsi="Verdana" w:cs="Arial"/>
                <w:sz w:val="18"/>
                <w:szCs w:val="18"/>
              </w:rPr>
              <w:t xml:space="preserve"> Polska SA</w:t>
            </w:r>
          </w:p>
          <w:p w:rsidR="004E489B" w:rsidRPr="004E489B" w:rsidRDefault="004E489B" w:rsidP="004E489B">
            <w:pPr>
              <w:tabs>
                <w:tab w:val="right" w:pos="284"/>
                <w:tab w:val="left" w:pos="408"/>
              </w:tabs>
              <w:spacing w:after="0" w:line="240" w:lineRule="auto"/>
              <w:ind w:left="408" w:hanging="408"/>
              <w:rPr>
                <w:rFonts w:ascii="Verdana" w:eastAsia="Batang" w:hAnsi="Verdana" w:cs="Tahoma"/>
                <w:sz w:val="18"/>
                <w:szCs w:val="18"/>
              </w:rPr>
            </w:pPr>
            <w:r w:rsidRPr="004E489B">
              <w:rPr>
                <w:rFonts w:ascii="Verdana" w:hAnsi="Verdana" w:cs="Arial"/>
                <w:sz w:val="18"/>
                <w:szCs w:val="18"/>
              </w:rPr>
              <w:t>60-118 Poznań ul. Krzywa 13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eastAsia="Batang" w:hAnsi="Verdana" w:cs="Tahoma"/>
                <w:sz w:val="18"/>
                <w:szCs w:val="18"/>
              </w:rPr>
            </w:pPr>
          </w:p>
          <w:p w:rsidR="004E489B" w:rsidRPr="004E489B" w:rsidRDefault="004E489B" w:rsidP="004E489B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Arial"/>
                <w:color w:val="FF0000"/>
                <w:sz w:val="18"/>
                <w:szCs w:val="18"/>
                <w:u w:val="single"/>
              </w:rPr>
            </w:pPr>
            <w:r w:rsidRPr="004E489B">
              <w:rPr>
                <w:rFonts w:ascii="Verdana" w:hAnsi="Verdana" w:cs="Arial"/>
                <w:color w:val="FF0000"/>
                <w:sz w:val="18"/>
                <w:szCs w:val="18"/>
                <w:u w:val="single"/>
              </w:rPr>
              <w:t xml:space="preserve">Zamawiający odrzuca ofertę na podstawie art. 89 ust. 1 pkt. 2 </w:t>
            </w:r>
            <w:proofErr w:type="spellStart"/>
            <w:r w:rsidRPr="004E489B">
              <w:rPr>
                <w:rFonts w:ascii="Verdana" w:hAnsi="Verdana" w:cs="Arial"/>
                <w:color w:val="FF0000"/>
                <w:sz w:val="18"/>
                <w:szCs w:val="18"/>
                <w:u w:val="single"/>
              </w:rPr>
              <w:t>pzp</w:t>
            </w:r>
            <w:proofErr w:type="spellEnd"/>
          </w:p>
          <w:p w:rsidR="004E489B" w:rsidRDefault="004E489B" w:rsidP="004E489B">
            <w:pPr>
              <w:spacing w:after="0" w:line="240" w:lineRule="auto"/>
              <w:rPr>
                <w:rFonts w:ascii="Verdana" w:hAnsi="Verdana"/>
                <w:color w:val="FF0000"/>
                <w:sz w:val="18"/>
                <w:szCs w:val="18"/>
              </w:rPr>
            </w:pPr>
            <w:r w:rsidRPr="004E489B">
              <w:rPr>
                <w:rFonts w:ascii="Verdana" w:hAnsi="Verdana"/>
                <w:color w:val="FF0000"/>
                <w:sz w:val="18"/>
                <w:szCs w:val="18"/>
              </w:rPr>
              <w:t xml:space="preserve">W zakresie Pakietu 119 - płyny do hemodializy 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color w:val="FF0000"/>
                <w:sz w:val="18"/>
                <w:szCs w:val="18"/>
              </w:rPr>
            </w:pPr>
            <w:r>
              <w:rPr>
                <w:rFonts w:ascii="Verdana" w:hAnsi="Verdana"/>
                <w:color w:val="FF0000"/>
                <w:sz w:val="18"/>
                <w:szCs w:val="18"/>
              </w:rPr>
              <w:t xml:space="preserve">W zakresie </w:t>
            </w:r>
            <w:r w:rsidRPr="004E489B">
              <w:rPr>
                <w:rFonts w:ascii="Verdana" w:hAnsi="Verdana"/>
                <w:color w:val="FF0000"/>
                <w:sz w:val="18"/>
                <w:szCs w:val="18"/>
              </w:rPr>
              <w:t xml:space="preserve"> pakiet</w:t>
            </w:r>
            <w:r>
              <w:rPr>
                <w:rFonts w:ascii="Verdana" w:hAnsi="Verdana"/>
                <w:color w:val="FF0000"/>
                <w:sz w:val="18"/>
                <w:szCs w:val="18"/>
              </w:rPr>
              <w:t>u</w:t>
            </w:r>
            <w:r w:rsidRPr="004E489B">
              <w:rPr>
                <w:rFonts w:ascii="Verdana" w:hAnsi="Verdana"/>
                <w:color w:val="FF0000"/>
                <w:sz w:val="18"/>
                <w:szCs w:val="18"/>
              </w:rPr>
              <w:t xml:space="preserve"> 120 - płyny do </w:t>
            </w:r>
            <w:proofErr w:type="spellStart"/>
            <w:r w:rsidRPr="004E489B">
              <w:rPr>
                <w:rFonts w:ascii="Verdana" w:hAnsi="Verdana"/>
                <w:color w:val="FF0000"/>
                <w:sz w:val="18"/>
                <w:szCs w:val="18"/>
              </w:rPr>
              <w:t>hemofiltracji</w:t>
            </w:r>
            <w:proofErr w:type="spellEnd"/>
            <w:r w:rsidRPr="004E489B">
              <w:rPr>
                <w:rFonts w:ascii="Verdana" w:hAnsi="Verdana"/>
                <w:color w:val="FF0000"/>
                <w:sz w:val="18"/>
                <w:szCs w:val="18"/>
              </w:rPr>
              <w:t xml:space="preserve"> 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eastAsia="Batang" w:hAnsi="Verdana" w:cs="Tahoma"/>
                <w:sz w:val="18"/>
                <w:szCs w:val="18"/>
              </w:rPr>
            </w:pPr>
            <w:r w:rsidRPr="004E489B">
              <w:rPr>
                <w:rFonts w:ascii="Verdana" w:hAnsi="Verdana"/>
                <w:color w:val="FF0000"/>
                <w:sz w:val="18"/>
                <w:szCs w:val="18"/>
              </w:rPr>
              <w:t>Brak nazw handlowych oferowanych preparatów.</w:t>
            </w:r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Pakiet nr: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91 – 12 096,00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color w:val="FF0000"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color w:val="FF0000"/>
                <w:sz w:val="18"/>
                <w:szCs w:val="18"/>
              </w:rPr>
              <w:t>119 – 36 784,80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color w:val="FF0000"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color w:val="FF0000"/>
                <w:sz w:val="18"/>
                <w:szCs w:val="18"/>
              </w:rPr>
              <w:t>120 – 10 183,32</w:t>
            </w:r>
          </w:p>
        </w:tc>
      </w:tr>
      <w:tr w:rsidR="004E489B" w:rsidRPr="004E489B" w:rsidTr="00EC6EEC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sz w:val="18"/>
                <w:szCs w:val="18"/>
              </w:rPr>
              <w:t>28</w:t>
            </w:r>
          </w:p>
        </w:tc>
        <w:tc>
          <w:tcPr>
            <w:tcW w:w="296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Arial"/>
                <w:sz w:val="18"/>
                <w:szCs w:val="18"/>
              </w:rPr>
              <w:t>Amgen</w:t>
            </w:r>
            <w:proofErr w:type="spellEnd"/>
            <w:r w:rsidRPr="004E489B">
              <w:rPr>
                <w:rFonts w:ascii="Verdana" w:hAnsi="Verdana" w:cs="Arial"/>
                <w:sz w:val="18"/>
                <w:szCs w:val="18"/>
              </w:rPr>
              <w:t xml:space="preserve"> Sp. z o.o.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4E489B">
              <w:rPr>
                <w:rFonts w:ascii="Verdana" w:hAnsi="Verdana" w:cs="Arial"/>
                <w:sz w:val="18"/>
                <w:szCs w:val="18"/>
              </w:rPr>
              <w:t>ul. Puławska 145, 02-715 Warszawa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Pakiet nr: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48 – 30 356,10</w:t>
            </w:r>
          </w:p>
        </w:tc>
      </w:tr>
      <w:tr w:rsidR="004E489B" w:rsidRPr="004E489B" w:rsidTr="00EC6EEC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sz w:val="18"/>
                <w:szCs w:val="18"/>
              </w:rPr>
              <w:t>29</w:t>
            </w:r>
          </w:p>
        </w:tc>
        <w:tc>
          <w:tcPr>
            <w:tcW w:w="296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4E489B">
              <w:rPr>
                <w:rFonts w:ascii="Verdana" w:hAnsi="Verdana" w:cs="Arial"/>
                <w:sz w:val="18"/>
                <w:szCs w:val="18"/>
              </w:rPr>
              <w:t>Inpharm</w:t>
            </w:r>
            <w:proofErr w:type="spellEnd"/>
            <w:r w:rsidRPr="004E489B">
              <w:rPr>
                <w:rFonts w:ascii="Verdana" w:hAnsi="Verdana" w:cs="Arial"/>
                <w:sz w:val="18"/>
                <w:szCs w:val="18"/>
              </w:rPr>
              <w:t xml:space="preserve"> sp. z o.o.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4E489B">
              <w:rPr>
                <w:rFonts w:ascii="Verdana" w:hAnsi="Verdana" w:cs="Arial"/>
                <w:sz w:val="18"/>
                <w:szCs w:val="18"/>
              </w:rPr>
              <w:t>Ul. Strumykowa 28/11, 03-138 Warszawa</w:t>
            </w:r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Pakiet nr: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139 – 11 102,40</w:t>
            </w:r>
          </w:p>
        </w:tc>
      </w:tr>
      <w:tr w:rsidR="004E489B" w:rsidRPr="004E489B" w:rsidTr="00EC6EEC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sz w:val="18"/>
                <w:szCs w:val="18"/>
              </w:rPr>
              <w:t>30</w:t>
            </w:r>
          </w:p>
        </w:tc>
        <w:tc>
          <w:tcPr>
            <w:tcW w:w="296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eastAsia="Batang" w:hAnsi="Verdana" w:cs="Tahoma"/>
                <w:sz w:val="18"/>
                <w:szCs w:val="18"/>
              </w:rPr>
            </w:pPr>
            <w:r w:rsidRPr="004E489B">
              <w:rPr>
                <w:rFonts w:ascii="Verdana" w:eastAsia="Batang" w:hAnsi="Verdana" w:cs="Tahoma"/>
                <w:sz w:val="18"/>
                <w:szCs w:val="18"/>
              </w:rPr>
              <w:t>Takeda Pharma sp. z o.o.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eastAsia="Batang" w:hAnsi="Verdana" w:cs="Tahoma"/>
                <w:sz w:val="18"/>
                <w:szCs w:val="18"/>
              </w:rPr>
            </w:pPr>
            <w:r w:rsidRPr="004E489B">
              <w:rPr>
                <w:rFonts w:ascii="Verdana" w:eastAsia="Batang" w:hAnsi="Verdana" w:cs="Tahoma"/>
                <w:sz w:val="18"/>
                <w:szCs w:val="18"/>
              </w:rPr>
              <w:t>Ul. Prosta 68, 00-838 Warszawa</w:t>
            </w:r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Pakiet nr: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55 – 634 580,05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122 – 142 560,00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124 – 192 787,56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125 – 887 972,92</w:t>
            </w:r>
          </w:p>
        </w:tc>
      </w:tr>
      <w:tr w:rsidR="004E489B" w:rsidRPr="004E489B" w:rsidTr="00EC6EEC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sz w:val="18"/>
                <w:szCs w:val="18"/>
              </w:rPr>
              <w:t>31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96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4E489B">
              <w:rPr>
                <w:rFonts w:ascii="Verdana" w:hAnsi="Verdana" w:cs="Arial"/>
                <w:sz w:val="18"/>
                <w:szCs w:val="18"/>
              </w:rPr>
              <w:t>Centrum Diabetologii sp. z o.o.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4E489B">
              <w:rPr>
                <w:rFonts w:ascii="Verdana" w:hAnsi="Verdana" w:cs="Arial"/>
                <w:sz w:val="18"/>
                <w:szCs w:val="18"/>
              </w:rPr>
              <w:t>Ul. Niedźwiedzia 29B, 02-737 Warszawa</w:t>
            </w:r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Pakiet nr:</w:t>
            </w:r>
          </w:p>
          <w:p w:rsidR="004E489B" w:rsidRPr="004E489B" w:rsidRDefault="004E489B" w:rsidP="004E489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E489B">
              <w:rPr>
                <w:rFonts w:ascii="Verdana" w:hAnsi="Verdana"/>
                <w:iCs/>
                <w:sz w:val="18"/>
                <w:szCs w:val="18"/>
              </w:rPr>
              <w:t>75 – 9 703,80</w:t>
            </w:r>
          </w:p>
        </w:tc>
      </w:tr>
    </w:tbl>
    <w:p w:rsidR="004E489B" w:rsidRPr="004E489B" w:rsidRDefault="004E489B" w:rsidP="004E489B">
      <w:pPr>
        <w:spacing w:after="0" w:line="240" w:lineRule="auto"/>
        <w:jc w:val="both"/>
        <w:rPr>
          <w:rFonts w:ascii="Verdana" w:hAnsi="Verdana" w:cs="Arial"/>
          <w:sz w:val="18"/>
          <w:szCs w:val="18"/>
          <w:u w:val="single"/>
        </w:rPr>
      </w:pPr>
    </w:p>
    <w:p w:rsidR="004E489B" w:rsidRPr="004E489B" w:rsidRDefault="004E489B" w:rsidP="004E489B">
      <w:pPr>
        <w:spacing w:after="0" w:line="240" w:lineRule="auto"/>
        <w:rPr>
          <w:rFonts w:ascii="Verdana" w:hAnsi="Verdana" w:cs="Arial"/>
          <w:sz w:val="18"/>
          <w:szCs w:val="18"/>
          <w:u w:val="single"/>
        </w:rPr>
      </w:pPr>
      <w:r w:rsidRPr="004E489B">
        <w:rPr>
          <w:rFonts w:ascii="Verdana" w:hAnsi="Verdana" w:cs="Arial"/>
          <w:sz w:val="18"/>
          <w:szCs w:val="18"/>
          <w:u w:val="single"/>
        </w:rPr>
        <w:t xml:space="preserve">UNIEWAŻNIENIE POSTĘPOWANIA: </w:t>
      </w:r>
    </w:p>
    <w:p w:rsidR="004E489B" w:rsidRPr="004E489B" w:rsidRDefault="004E489B" w:rsidP="004E489B">
      <w:pPr>
        <w:spacing w:after="0" w:line="240" w:lineRule="auto"/>
        <w:rPr>
          <w:rFonts w:ascii="Verdana" w:hAnsi="Verdana" w:cs="Arial"/>
          <w:sz w:val="18"/>
          <w:szCs w:val="18"/>
        </w:rPr>
      </w:pPr>
      <w:r w:rsidRPr="004E489B">
        <w:rPr>
          <w:rFonts w:ascii="Verdana" w:hAnsi="Verdana" w:cs="Arial"/>
          <w:sz w:val="18"/>
          <w:szCs w:val="18"/>
        </w:rPr>
        <w:t xml:space="preserve">W zakresie  pakietu nr –  13,79,81,100,104,119,120,123  - unieważniono  na podstawie art. 93 ust. 1 pkt. 1 </w:t>
      </w:r>
      <w:proofErr w:type="spellStart"/>
      <w:r w:rsidRPr="004E489B">
        <w:rPr>
          <w:rFonts w:ascii="Verdana" w:hAnsi="Verdana" w:cs="Arial"/>
          <w:sz w:val="18"/>
          <w:szCs w:val="18"/>
        </w:rPr>
        <w:t>pzp</w:t>
      </w:r>
      <w:proofErr w:type="spellEnd"/>
      <w:r w:rsidRPr="004E489B">
        <w:rPr>
          <w:rFonts w:ascii="Verdana" w:hAnsi="Verdana" w:cs="Arial"/>
          <w:sz w:val="18"/>
          <w:szCs w:val="18"/>
        </w:rPr>
        <w:t>. – nie złożono żadnej oferty niepodlegającej odrzuceniu.</w:t>
      </w:r>
    </w:p>
    <w:p w:rsidR="004E489B" w:rsidRPr="004E489B" w:rsidRDefault="004E489B" w:rsidP="004E489B">
      <w:pPr>
        <w:tabs>
          <w:tab w:val="center" w:pos="4536"/>
          <w:tab w:val="right" w:pos="9072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Verdana" w:hAnsi="Verdana" w:cs="Arial"/>
          <w:sz w:val="18"/>
          <w:szCs w:val="18"/>
          <w:u w:val="single"/>
        </w:rPr>
      </w:pPr>
    </w:p>
    <w:p w:rsidR="004E755B" w:rsidRPr="004E489B" w:rsidRDefault="004E755B" w:rsidP="004E489B">
      <w:pPr>
        <w:spacing w:after="0" w:line="240" w:lineRule="auto"/>
        <w:rPr>
          <w:rFonts w:ascii="Verdana" w:hAnsi="Verdana" w:cs="Arial"/>
          <w:b/>
          <w:bCs/>
          <w:sz w:val="18"/>
          <w:szCs w:val="18"/>
        </w:rPr>
      </w:pPr>
      <w:r w:rsidRPr="004E489B">
        <w:rPr>
          <w:rFonts w:ascii="Verdana" w:hAnsi="Verdana" w:cs="Arial"/>
          <w:b/>
          <w:bCs/>
          <w:sz w:val="18"/>
          <w:szCs w:val="18"/>
        </w:rPr>
        <w:t>Zamawiający nie ustanowił dynamicznego systemu zakupów.</w:t>
      </w:r>
    </w:p>
    <w:p w:rsidR="00D73A64" w:rsidRDefault="00D73A64" w:rsidP="004E489B">
      <w:pPr>
        <w:tabs>
          <w:tab w:val="left" w:pos="-567"/>
          <w:tab w:val="right" w:pos="284"/>
        </w:tabs>
        <w:spacing w:after="0" w:line="240" w:lineRule="auto"/>
        <w:ind w:left="-567"/>
        <w:jc w:val="both"/>
        <w:rPr>
          <w:rFonts w:ascii="Verdana" w:eastAsia="Verdana" w:hAnsi="Verdana" w:cs="Arial"/>
          <w:b/>
          <w:spacing w:val="4"/>
          <w:sz w:val="18"/>
          <w:szCs w:val="18"/>
        </w:rPr>
      </w:pPr>
    </w:p>
    <w:p w:rsidR="004E489B" w:rsidRDefault="004E489B" w:rsidP="004E489B">
      <w:pPr>
        <w:tabs>
          <w:tab w:val="left" w:pos="-567"/>
          <w:tab w:val="right" w:pos="284"/>
        </w:tabs>
        <w:spacing w:after="0" w:line="240" w:lineRule="auto"/>
        <w:ind w:left="-567"/>
        <w:jc w:val="both"/>
        <w:rPr>
          <w:rFonts w:ascii="Verdana" w:eastAsia="Verdana" w:hAnsi="Verdana" w:cs="Arial"/>
          <w:b/>
          <w:spacing w:val="4"/>
          <w:sz w:val="18"/>
          <w:szCs w:val="18"/>
        </w:rPr>
      </w:pPr>
    </w:p>
    <w:p w:rsidR="004E489B" w:rsidRDefault="004E489B" w:rsidP="004E489B">
      <w:pPr>
        <w:tabs>
          <w:tab w:val="left" w:pos="-567"/>
          <w:tab w:val="right" w:pos="284"/>
        </w:tabs>
        <w:spacing w:after="0" w:line="240" w:lineRule="auto"/>
        <w:ind w:left="-567"/>
        <w:jc w:val="both"/>
        <w:rPr>
          <w:rFonts w:ascii="Verdana" w:eastAsia="Verdana" w:hAnsi="Verdana" w:cs="Arial"/>
          <w:b/>
          <w:spacing w:val="4"/>
          <w:sz w:val="18"/>
          <w:szCs w:val="18"/>
        </w:rPr>
      </w:pPr>
    </w:p>
    <w:p w:rsidR="004E489B" w:rsidRDefault="004E489B" w:rsidP="004E489B">
      <w:pPr>
        <w:tabs>
          <w:tab w:val="left" w:pos="-567"/>
          <w:tab w:val="right" w:pos="284"/>
        </w:tabs>
        <w:spacing w:after="0" w:line="240" w:lineRule="auto"/>
        <w:ind w:left="-567"/>
        <w:jc w:val="both"/>
        <w:rPr>
          <w:rFonts w:ascii="Verdana" w:eastAsia="Verdana" w:hAnsi="Verdana" w:cs="Arial"/>
          <w:b/>
          <w:spacing w:val="4"/>
          <w:sz w:val="18"/>
          <w:szCs w:val="18"/>
        </w:rPr>
      </w:pPr>
    </w:p>
    <w:p w:rsidR="00A44CE3" w:rsidRDefault="00A44CE3" w:rsidP="004E489B">
      <w:pPr>
        <w:tabs>
          <w:tab w:val="left" w:pos="-567"/>
          <w:tab w:val="right" w:pos="284"/>
        </w:tabs>
        <w:spacing w:after="0" w:line="240" w:lineRule="auto"/>
        <w:ind w:left="-567"/>
        <w:jc w:val="both"/>
        <w:rPr>
          <w:rFonts w:ascii="Verdana" w:eastAsia="Verdana" w:hAnsi="Verdana" w:cs="Arial"/>
          <w:b/>
          <w:spacing w:val="4"/>
          <w:sz w:val="18"/>
          <w:szCs w:val="18"/>
        </w:rPr>
      </w:pPr>
    </w:p>
    <w:p w:rsidR="00A44CE3" w:rsidRDefault="00A44CE3" w:rsidP="004E489B">
      <w:pPr>
        <w:tabs>
          <w:tab w:val="left" w:pos="-567"/>
          <w:tab w:val="right" w:pos="284"/>
        </w:tabs>
        <w:spacing w:after="0" w:line="240" w:lineRule="auto"/>
        <w:ind w:left="-567"/>
        <w:jc w:val="both"/>
        <w:rPr>
          <w:rFonts w:ascii="Verdana" w:eastAsia="Verdana" w:hAnsi="Verdana" w:cs="Arial"/>
          <w:b/>
          <w:spacing w:val="4"/>
          <w:sz w:val="18"/>
          <w:szCs w:val="18"/>
        </w:rPr>
      </w:pPr>
    </w:p>
    <w:p w:rsidR="00A44CE3" w:rsidRPr="004E489B" w:rsidRDefault="00A44CE3" w:rsidP="004E489B">
      <w:pPr>
        <w:tabs>
          <w:tab w:val="left" w:pos="-567"/>
          <w:tab w:val="right" w:pos="284"/>
        </w:tabs>
        <w:spacing w:after="0" w:line="240" w:lineRule="auto"/>
        <w:ind w:left="-567"/>
        <w:jc w:val="both"/>
        <w:rPr>
          <w:rFonts w:ascii="Verdana" w:eastAsia="Verdana" w:hAnsi="Verdana" w:cs="Arial"/>
          <w:b/>
          <w:spacing w:val="4"/>
          <w:sz w:val="18"/>
          <w:szCs w:val="18"/>
        </w:rPr>
      </w:pPr>
    </w:p>
    <w:p w:rsidR="004E755B" w:rsidRPr="004E489B" w:rsidRDefault="004E755B" w:rsidP="004E489B">
      <w:pPr>
        <w:spacing w:after="0" w:line="240" w:lineRule="auto"/>
        <w:jc w:val="right"/>
        <w:rPr>
          <w:rFonts w:ascii="Verdana" w:hAnsi="Verdana" w:cs="Arial"/>
          <w:spacing w:val="2"/>
          <w:sz w:val="18"/>
          <w:szCs w:val="18"/>
        </w:rPr>
      </w:pPr>
      <w:r w:rsidRPr="004E489B">
        <w:rPr>
          <w:rFonts w:ascii="Verdana" w:hAnsi="Verdana" w:cs="Arial"/>
          <w:sz w:val="18"/>
          <w:szCs w:val="18"/>
        </w:rPr>
        <w:tab/>
      </w:r>
      <w:r w:rsidRPr="004E489B">
        <w:rPr>
          <w:rFonts w:ascii="Verdana" w:hAnsi="Verdana" w:cs="Arial"/>
          <w:spacing w:val="2"/>
          <w:sz w:val="18"/>
          <w:szCs w:val="18"/>
        </w:rPr>
        <w:t>...................................................................</w:t>
      </w:r>
    </w:p>
    <w:p w:rsidR="005520FC" w:rsidRPr="004E489B" w:rsidRDefault="004E755B" w:rsidP="004E489B">
      <w:pPr>
        <w:spacing w:after="0" w:line="240" w:lineRule="auto"/>
        <w:jc w:val="right"/>
        <w:rPr>
          <w:rFonts w:ascii="Verdana" w:hAnsi="Verdana" w:cs="Arial"/>
          <w:sz w:val="18"/>
          <w:szCs w:val="18"/>
        </w:rPr>
      </w:pPr>
      <w:r w:rsidRPr="004E489B">
        <w:rPr>
          <w:rFonts w:ascii="Verdana" w:hAnsi="Verdana" w:cs="Arial"/>
          <w:spacing w:val="2"/>
          <w:sz w:val="18"/>
          <w:szCs w:val="18"/>
        </w:rPr>
        <w:t xml:space="preserve">                                                         </w:t>
      </w:r>
      <w:r w:rsidRPr="004E489B">
        <w:rPr>
          <w:rFonts w:ascii="Verdana" w:hAnsi="Verdana" w:cs="Arial"/>
          <w:spacing w:val="2"/>
          <w:sz w:val="18"/>
          <w:szCs w:val="18"/>
        </w:rPr>
        <w:tab/>
      </w:r>
      <w:r w:rsidRPr="004E489B">
        <w:rPr>
          <w:rFonts w:ascii="Verdana" w:hAnsi="Verdana" w:cs="Arial"/>
          <w:spacing w:val="2"/>
          <w:sz w:val="18"/>
          <w:szCs w:val="18"/>
        </w:rPr>
        <w:tab/>
      </w:r>
      <w:r w:rsidRPr="004E489B">
        <w:rPr>
          <w:rFonts w:ascii="Verdana" w:hAnsi="Verdana" w:cs="Arial"/>
          <w:spacing w:val="2"/>
          <w:sz w:val="18"/>
          <w:szCs w:val="18"/>
        </w:rPr>
        <w:tab/>
      </w:r>
      <w:r w:rsidRPr="004E489B">
        <w:rPr>
          <w:rFonts w:ascii="Verdana" w:hAnsi="Verdana" w:cs="Arial"/>
          <w:i/>
          <w:spacing w:val="2"/>
          <w:sz w:val="18"/>
          <w:szCs w:val="18"/>
        </w:rPr>
        <w:t>/podpis kierownika jednostki zamawiającej/</w:t>
      </w:r>
    </w:p>
    <w:sectPr w:rsidR="005520FC" w:rsidRPr="004E489B" w:rsidSect="002339EC">
      <w:footerReference w:type="default" r:id="rId8"/>
      <w:pgSz w:w="11906" w:h="16838" w:code="9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34A7" w:rsidRDefault="007334A7" w:rsidP="00F92ECB">
      <w:pPr>
        <w:spacing w:after="0" w:line="240" w:lineRule="auto"/>
      </w:pPr>
      <w:r>
        <w:separator/>
      </w:r>
    </w:p>
  </w:endnote>
  <w:endnote w:type="continuationSeparator" w:id="1">
    <w:p w:rsidR="007334A7" w:rsidRDefault="007334A7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34A7" w:rsidRDefault="00EB3FEC">
    <w:pPr>
      <w:pStyle w:val="Stopka"/>
    </w:pPr>
    <w:fldSimple w:instr=" PAGE   \* MERGEFORMAT ">
      <w:r w:rsidR="00A44CE3">
        <w:rPr>
          <w:noProof/>
        </w:rPr>
        <w:t>15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34A7" w:rsidRDefault="007334A7" w:rsidP="00F92ECB">
      <w:pPr>
        <w:spacing w:after="0" w:line="240" w:lineRule="auto"/>
      </w:pPr>
      <w:r>
        <w:separator/>
      </w:r>
    </w:p>
  </w:footnote>
  <w:footnote w:type="continuationSeparator" w:id="1">
    <w:p w:rsidR="007334A7" w:rsidRDefault="007334A7" w:rsidP="00F92E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10C55"/>
    <w:multiLevelType w:val="hybridMultilevel"/>
    <w:tmpl w:val="CBA049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AA3676"/>
    <w:multiLevelType w:val="hybridMultilevel"/>
    <w:tmpl w:val="FAA405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2705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11604"/>
    <w:rsid w:val="000429D0"/>
    <w:rsid w:val="00042B08"/>
    <w:rsid w:val="00050431"/>
    <w:rsid w:val="000546BB"/>
    <w:rsid w:val="00056647"/>
    <w:rsid w:val="000619B3"/>
    <w:rsid w:val="0009348B"/>
    <w:rsid w:val="000A0BE4"/>
    <w:rsid w:val="000A7BAB"/>
    <w:rsid w:val="000B4481"/>
    <w:rsid w:val="000D0429"/>
    <w:rsid w:val="000E5DA2"/>
    <w:rsid w:val="000F24E5"/>
    <w:rsid w:val="000F7E13"/>
    <w:rsid w:val="001100BA"/>
    <w:rsid w:val="00112EA5"/>
    <w:rsid w:val="00121A05"/>
    <w:rsid w:val="001273B2"/>
    <w:rsid w:val="001378E1"/>
    <w:rsid w:val="001430EA"/>
    <w:rsid w:val="00146F75"/>
    <w:rsid w:val="0016228E"/>
    <w:rsid w:val="001723C1"/>
    <w:rsid w:val="001765F3"/>
    <w:rsid w:val="0018066A"/>
    <w:rsid w:val="0018467E"/>
    <w:rsid w:val="00191B6A"/>
    <w:rsid w:val="001A1873"/>
    <w:rsid w:val="001A2D74"/>
    <w:rsid w:val="001D6F9B"/>
    <w:rsid w:val="001D7A93"/>
    <w:rsid w:val="001E13B9"/>
    <w:rsid w:val="001E23BA"/>
    <w:rsid w:val="001E381D"/>
    <w:rsid w:val="001E55BE"/>
    <w:rsid w:val="001E78ED"/>
    <w:rsid w:val="001F1021"/>
    <w:rsid w:val="001F48C0"/>
    <w:rsid w:val="001F6245"/>
    <w:rsid w:val="00200A38"/>
    <w:rsid w:val="0020288A"/>
    <w:rsid w:val="002047A8"/>
    <w:rsid w:val="0021101F"/>
    <w:rsid w:val="0021656C"/>
    <w:rsid w:val="002339EC"/>
    <w:rsid w:val="00251EDA"/>
    <w:rsid w:val="00260617"/>
    <w:rsid w:val="00273580"/>
    <w:rsid w:val="00291655"/>
    <w:rsid w:val="00295BC9"/>
    <w:rsid w:val="002A268F"/>
    <w:rsid w:val="002A6834"/>
    <w:rsid w:val="002B4320"/>
    <w:rsid w:val="002B6F4B"/>
    <w:rsid w:val="002B794F"/>
    <w:rsid w:val="002C0E09"/>
    <w:rsid w:val="002D4198"/>
    <w:rsid w:val="002D5359"/>
    <w:rsid w:val="003034FB"/>
    <w:rsid w:val="00334EB8"/>
    <w:rsid w:val="00341854"/>
    <w:rsid w:val="00350165"/>
    <w:rsid w:val="003516D1"/>
    <w:rsid w:val="00353055"/>
    <w:rsid w:val="00354474"/>
    <w:rsid w:val="00357962"/>
    <w:rsid w:val="003703A8"/>
    <w:rsid w:val="00377213"/>
    <w:rsid w:val="003815F1"/>
    <w:rsid w:val="00381813"/>
    <w:rsid w:val="00382AA3"/>
    <w:rsid w:val="0039074E"/>
    <w:rsid w:val="00390D13"/>
    <w:rsid w:val="003C5935"/>
    <w:rsid w:val="003D364C"/>
    <w:rsid w:val="003E0E0A"/>
    <w:rsid w:val="003E65AC"/>
    <w:rsid w:val="003E70C8"/>
    <w:rsid w:val="003F65E1"/>
    <w:rsid w:val="003F74B1"/>
    <w:rsid w:val="0040350E"/>
    <w:rsid w:val="00410AE8"/>
    <w:rsid w:val="0041114D"/>
    <w:rsid w:val="00420881"/>
    <w:rsid w:val="00421414"/>
    <w:rsid w:val="00436282"/>
    <w:rsid w:val="004436A9"/>
    <w:rsid w:val="004438E2"/>
    <w:rsid w:val="004667F0"/>
    <w:rsid w:val="00471C3D"/>
    <w:rsid w:val="00480DBE"/>
    <w:rsid w:val="00481013"/>
    <w:rsid w:val="00486AEC"/>
    <w:rsid w:val="004A614D"/>
    <w:rsid w:val="004D6A6B"/>
    <w:rsid w:val="004E489B"/>
    <w:rsid w:val="004E755B"/>
    <w:rsid w:val="004F47BE"/>
    <w:rsid w:val="004F6BD3"/>
    <w:rsid w:val="004F7089"/>
    <w:rsid w:val="005029BE"/>
    <w:rsid w:val="00506CFE"/>
    <w:rsid w:val="005311DE"/>
    <w:rsid w:val="005407CA"/>
    <w:rsid w:val="005520FC"/>
    <w:rsid w:val="00560F2B"/>
    <w:rsid w:val="0056574D"/>
    <w:rsid w:val="00571BB2"/>
    <w:rsid w:val="0058076A"/>
    <w:rsid w:val="005855D4"/>
    <w:rsid w:val="00587760"/>
    <w:rsid w:val="005934F1"/>
    <w:rsid w:val="005B5FE6"/>
    <w:rsid w:val="005B7A86"/>
    <w:rsid w:val="005E18CF"/>
    <w:rsid w:val="005E1DE2"/>
    <w:rsid w:val="005E40A7"/>
    <w:rsid w:val="005F13E1"/>
    <w:rsid w:val="005F2F6F"/>
    <w:rsid w:val="005F5F57"/>
    <w:rsid w:val="005F64C4"/>
    <w:rsid w:val="00600361"/>
    <w:rsid w:val="006007A0"/>
    <w:rsid w:val="0060159F"/>
    <w:rsid w:val="00601729"/>
    <w:rsid w:val="00603293"/>
    <w:rsid w:val="00605620"/>
    <w:rsid w:val="00607D44"/>
    <w:rsid w:val="00611962"/>
    <w:rsid w:val="00614F4B"/>
    <w:rsid w:val="0062128F"/>
    <w:rsid w:val="006273DD"/>
    <w:rsid w:val="00630FD9"/>
    <w:rsid w:val="006328C6"/>
    <w:rsid w:val="00640F59"/>
    <w:rsid w:val="00651279"/>
    <w:rsid w:val="00654050"/>
    <w:rsid w:val="006550C8"/>
    <w:rsid w:val="00663985"/>
    <w:rsid w:val="00672DDB"/>
    <w:rsid w:val="00686EB3"/>
    <w:rsid w:val="006936EC"/>
    <w:rsid w:val="006A4933"/>
    <w:rsid w:val="006B7FEA"/>
    <w:rsid w:val="006C4758"/>
    <w:rsid w:val="006C7334"/>
    <w:rsid w:val="006F5452"/>
    <w:rsid w:val="00722EB4"/>
    <w:rsid w:val="00726F0B"/>
    <w:rsid w:val="007334A7"/>
    <w:rsid w:val="00765237"/>
    <w:rsid w:val="00767280"/>
    <w:rsid w:val="007837F8"/>
    <w:rsid w:val="00793C44"/>
    <w:rsid w:val="007A55B8"/>
    <w:rsid w:val="007B43FA"/>
    <w:rsid w:val="007C7787"/>
    <w:rsid w:val="007D29FD"/>
    <w:rsid w:val="007D314C"/>
    <w:rsid w:val="007D3371"/>
    <w:rsid w:val="007E7E53"/>
    <w:rsid w:val="007F7FD6"/>
    <w:rsid w:val="00810FC9"/>
    <w:rsid w:val="00815556"/>
    <w:rsid w:val="00827E22"/>
    <w:rsid w:val="008426F6"/>
    <w:rsid w:val="00854AE2"/>
    <w:rsid w:val="0087411E"/>
    <w:rsid w:val="00884B58"/>
    <w:rsid w:val="008A3BE2"/>
    <w:rsid w:val="008B7639"/>
    <w:rsid w:val="008C6D12"/>
    <w:rsid w:val="008E7EEF"/>
    <w:rsid w:val="008F58DE"/>
    <w:rsid w:val="00913725"/>
    <w:rsid w:val="00937F2D"/>
    <w:rsid w:val="00942760"/>
    <w:rsid w:val="009567B1"/>
    <w:rsid w:val="009634B8"/>
    <w:rsid w:val="0097022C"/>
    <w:rsid w:val="009824AA"/>
    <w:rsid w:val="00995E5B"/>
    <w:rsid w:val="009B06BA"/>
    <w:rsid w:val="009B0855"/>
    <w:rsid w:val="009B701A"/>
    <w:rsid w:val="009B7379"/>
    <w:rsid w:val="009C451A"/>
    <w:rsid w:val="009C783A"/>
    <w:rsid w:val="009D3E10"/>
    <w:rsid w:val="009D5103"/>
    <w:rsid w:val="009F2AB4"/>
    <w:rsid w:val="00A02024"/>
    <w:rsid w:val="00A06635"/>
    <w:rsid w:val="00A07AEC"/>
    <w:rsid w:val="00A1688A"/>
    <w:rsid w:val="00A17159"/>
    <w:rsid w:val="00A17983"/>
    <w:rsid w:val="00A2297A"/>
    <w:rsid w:val="00A314EA"/>
    <w:rsid w:val="00A44CE3"/>
    <w:rsid w:val="00A46066"/>
    <w:rsid w:val="00A473D4"/>
    <w:rsid w:val="00A52383"/>
    <w:rsid w:val="00A8482A"/>
    <w:rsid w:val="00A86704"/>
    <w:rsid w:val="00AB107B"/>
    <w:rsid w:val="00AB13A2"/>
    <w:rsid w:val="00AB3DDC"/>
    <w:rsid w:val="00AB7FDE"/>
    <w:rsid w:val="00AD4E24"/>
    <w:rsid w:val="00AE7032"/>
    <w:rsid w:val="00AE7A2A"/>
    <w:rsid w:val="00AF12A5"/>
    <w:rsid w:val="00B038EB"/>
    <w:rsid w:val="00B31EEB"/>
    <w:rsid w:val="00B32714"/>
    <w:rsid w:val="00B41A7E"/>
    <w:rsid w:val="00B45833"/>
    <w:rsid w:val="00B547E5"/>
    <w:rsid w:val="00B62890"/>
    <w:rsid w:val="00BD0F67"/>
    <w:rsid w:val="00BD1A83"/>
    <w:rsid w:val="00BE38E9"/>
    <w:rsid w:val="00BE3DAA"/>
    <w:rsid w:val="00BE71E2"/>
    <w:rsid w:val="00C04826"/>
    <w:rsid w:val="00C10ED7"/>
    <w:rsid w:val="00C11453"/>
    <w:rsid w:val="00C2619B"/>
    <w:rsid w:val="00C475DF"/>
    <w:rsid w:val="00C518F2"/>
    <w:rsid w:val="00C6162C"/>
    <w:rsid w:val="00C6473E"/>
    <w:rsid w:val="00C70D7A"/>
    <w:rsid w:val="00C87937"/>
    <w:rsid w:val="00C97264"/>
    <w:rsid w:val="00CA42A4"/>
    <w:rsid w:val="00CB1C25"/>
    <w:rsid w:val="00CB7FFB"/>
    <w:rsid w:val="00CC12C0"/>
    <w:rsid w:val="00CC4D1D"/>
    <w:rsid w:val="00CE4748"/>
    <w:rsid w:val="00CF0555"/>
    <w:rsid w:val="00CF1C59"/>
    <w:rsid w:val="00CF45F8"/>
    <w:rsid w:val="00D11066"/>
    <w:rsid w:val="00D12B20"/>
    <w:rsid w:val="00D135B2"/>
    <w:rsid w:val="00D217CE"/>
    <w:rsid w:val="00D376B9"/>
    <w:rsid w:val="00D37A0F"/>
    <w:rsid w:val="00D57345"/>
    <w:rsid w:val="00D62BA8"/>
    <w:rsid w:val="00D73A64"/>
    <w:rsid w:val="00D75F6D"/>
    <w:rsid w:val="00D7767F"/>
    <w:rsid w:val="00D81602"/>
    <w:rsid w:val="00D835A2"/>
    <w:rsid w:val="00D842B9"/>
    <w:rsid w:val="00D86100"/>
    <w:rsid w:val="00D96C50"/>
    <w:rsid w:val="00DA4BB2"/>
    <w:rsid w:val="00DB0FAF"/>
    <w:rsid w:val="00DC4B6D"/>
    <w:rsid w:val="00DD2198"/>
    <w:rsid w:val="00DD2207"/>
    <w:rsid w:val="00DD5E1A"/>
    <w:rsid w:val="00DE01CB"/>
    <w:rsid w:val="00DE2F24"/>
    <w:rsid w:val="00DF22F5"/>
    <w:rsid w:val="00DF5A06"/>
    <w:rsid w:val="00E00666"/>
    <w:rsid w:val="00E35391"/>
    <w:rsid w:val="00E41D91"/>
    <w:rsid w:val="00E439FD"/>
    <w:rsid w:val="00E5686C"/>
    <w:rsid w:val="00E656A8"/>
    <w:rsid w:val="00EB22B4"/>
    <w:rsid w:val="00EB3FEC"/>
    <w:rsid w:val="00EB673B"/>
    <w:rsid w:val="00EB689B"/>
    <w:rsid w:val="00EC26B8"/>
    <w:rsid w:val="00EE779B"/>
    <w:rsid w:val="00EF115E"/>
    <w:rsid w:val="00EF1792"/>
    <w:rsid w:val="00EF5A9D"/>
    <w:rsid w:val="00F04ADC"/>
    <w:rsid w:val="00F05C80"/>
    <w:rsid w:val="00F060D8"/>
    <w:rsid w:val="00F2230C"/>
    <w:rsid w:val="00F32559"/>
    <w:rsid w:val="00F5242C"/>
    <w:rsid w:val="00F53812"/>
    <w:rsid w:val="00F603EA"/>
    <w:rsid w:val="00F66ECE"/>
    <w:rsid w:val="00F718AA"/>
    <w:rsid w:val="00F742A9"/>
    <w:rsid w:val="00F92ECB"/>
    <w:rsid w:val="00F97844"/>
    <w:rsid w:val="00FA4BBB"/>
    <w:rsid w:val="00FA5D8B"/>
    <w:rsid w:val="00FA616E"/>
    <w:rsid w:val="00FA672D"/>
    <w:rsid w:val="00FB2AE5"/>
    <w:rsid w:val="00FC3A5C"/>
    <w:rsid w:val="00FC6518"/>
    <w:rsid w:val="00FD068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HTML Preformatted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42A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4E489B"/>
    <w:pPr>
      <w:keepNext/>
      <w:spacing w:after="0" w:line="360" w:lineRule="auto"/>
      <w:outlineLvl w:val="0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4E489B"/>
    <w:pPr>
      <w:keepNext/>
      <w:tabs>
        <w:tab w:val="left" w:pos="284"/>
      </w:tabs>
      <w:spacing w:after="0" w:line="360" w:lineRule="auto"/>
      <w:ind w:firstLine="993"/>
      <w:outlineLvl w:val="1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4E489B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4E489B"/>
    <w:pPr>
      <w:keepNext/>
      <w:spacing w:after="0" w:line="360" w:lineRule="auto"/>
      <w:outlineLvl w:val="3"/>
    </w:pPr>
    <w:rPr>
      <w:rFonts w:ascii="Times New Roman" w:eastAsia="Times New Roman" w:hAnsi="Times New Roman"/>
      <w:b/>
      <w:i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4E489B"/>
    <w:pPr>
      <w:keepNext/>
      <w:spacing w:after="0" w:line="240" w:lineRule="auto"/>
      <w:ind w:firstLine="708"/>
      <w:outlineLvl w:val="4"/>
    </w:pPr>
    <w:rPr>
      <w:rFonts w:ascii="Tahoma" w:eastAsia="Times New Roman" w:hAnsi="Tahoma"/>
      <w:b/>
      <w:spacing w:val="2"/>
      <w:sz w:val="20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4E489B"/>
    <w:pPr>
      <w:keepNext/>
      <w:spacing w:after="0" w:line="240" w:lineRule="auto"/>
      <w:outlineLvl w:val="5"/>
    </w:pPr>
    <w:rPr>
      <w:rFonts w:ascii="Times New Roman" w:eastAsia="Times New Roman" w:hAnsi="Times New Roman"/>
      <w:b/>
      <w:bCs/>
      <w:i/>
      <w:iCs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4E489B"/>
    <w:pPr>
      <w:keepNext/>
      <w:spacing w:after="0" w:line="240" w:lineRule="auto"/>
      <w:jc w:val="both"/>
      <w:outlineLvl w:val="6"/>
    </w:pPr>
    <w:rPr>
      <w:rFonts w:ascii="Times New Roman" w:eastAsia="Times New Roman" w:hAnsi="Times New Roman"/>
      <w:b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4E489B"/>
    <w:pPr>
      <w:keepNext/>
      <w:spacing w:after="0" w:line="240" w:lineRule="auto"/>
      <w:ind w:left="1701"/>
      <w:outlineLvl w:val="8"/>
    </w:pPr>
    <w:rPr>
      <w:rFonts w:ascii="Tahoma" w:eastAsia="Times New Roman" w:hAnsi="Tahoma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rsid w:val="004E489B"/>
    <w:rPr>
      <w:rFonts w:ascii="Times New Roman" w:eastAsia="Times New Roman" w:hAnsi="Times New Roman"/>
      <w:b/>
      <w:sz w:val="24"/>
    </w:rPr>
  </w:style>
  <w:style w:type="character" w:customStyle="1" w:styleId="Nagwek2Znak">
    <w:name w:val="Nagłówek 2 Znak"/>
    <w:basedOn w:val="Domylnaczcionkaakapitu"/>
    <w:link w:val="Nagwek2"/>
    <w:rsid w:val="004E489B"/>
    <w:rPr>
      <w:rFonts w:ascii="Times New Roman" w:eastAsia="Times New Roman" w:hAnsi="Times New Roman"/>
      <w:sz w:val="24"/>
    </w:rPr>
  </w:style>
  <w:style w:type="character" w:customStyle="1" w:styleId="Nagwek3Znak">
    <w:name w:val="Nagłówek 3 Znak"/>
    <w:basedOn w:val="Domylnaczcionkaakapitu"/>
    <w:link w:val="Nagwek3"/>
    <w:rsid w:val="004E489B"/>
    <w:rPr>
      <w:rFonts w:ascii="Times New Roman" w:eastAsia="Times New Roman" w:hAnsi="Times New Roman"/>
      <w:b/>
      <w:sz w:val="24"/>
    </w:rPr>
  </w:style>
  <w:style w:type="character" w:customStyle="1" w:styleId="Nagwek4Znak">
    <w:name w:val="Nagłówek 4 Znak"/>
    <w:basedOn w:val="Domylnaczcionkaakapitu"/>
    <w:link w:val="Nagwek4"/>
    <w:rsid w:val="004E489B"/>
    <w:rPr>
      <w:rFonts w:ascii="Times New Roman" w:eastAsia="Times New Roman" w:hAnsi="Times New Roman"/>
      <w:b/>
      <w:i/>
      <w:sz w:val="24"/>
    </w:rPr>
  </w:style>
  <w:style w:type="character" w:customStyle="1" w:styleId="Nagwek5Znak">
    <w:name w:val="Nagłówek 5 Znak"/>
    <w:basedOn w:val="Domylnaczcionkaakapitu"/>
    <w:link w:val="Nagwek5"/>
    <w:rsid w:val="004E489B"/>
    <w:rPr>
      <w:rFonts w:ascii="Tahoma" w:eastAsia="Times New Roman" w:hAnsi="Tahoma"/>
      <w:b/>
      <w:spacing w:val="2"/>
    </w:rPr>
  </w:style>
  <w:style w:type="character" w:customStyle="1" w:styleId="Nagwek6Znak">
    <w:name w:val="Nagłówek 6 Znak"/>
    <w:basedOn w:val="Domylnaczcionkaakapitu"/>
    <w:link w:val="Nagwek6"/>
    <w:rsid w:val="004E489B"/>
    <w:rPr>
      <w:rFonts w:ascii="Times New Roman" w:eastAsia="Times New Roman" w:hAnsi="Times New Roman"/>
      <w:b/>
      <w:bCs/>
      <w:i/>
      <w:iCs/>
    </w:rPr>
  </w:style>
  <w:style w:type="character" w:customStyle="1" w:styleId="Nagwek7Znak">
    <w:name w:val="Nagłówek 7 Znak"/>
    <w:basedOn w:val="Domylnaczcionkaakapitu"/>
    <w:link w:val="Nagwek7"/>
    <w:rsid w:val="004E489B"/>
    <w:rPr>
      <w:rFonts w:ascii="Times New Roman" w:eastAsia="Times New Roman" w:hAnsi="Times New Roman"/>
      <w:b/>
      <w:sz w:val="22"/>
    </w:rPr>
  </w:style>
  <w:style w:type="character" w:customStyle="1" w:styleId="Nagwek9Znak">
    <w:name w:val="Nagłówek 9 Znak"/>
    <w:basedOn w:val="Domylnaczcionkaakapitu"/>
    <w:link w:val="Nagwek9"/>
    <w:rsid w:val="004E489B"/>
    <w:rPr>
      <w:rFonts w:ascii="Tahoma" w:eastAsia="Times New Roman" w:hAnsi="Tahoma"/>
      <w:sz w:val="24"/>
    </w:rPr>
  </w:style>
  <w:style w:type="paragraph" w:styleId="Legenda">
    <w:name w:val="caption"/>
    <w:basedOn w:val="Normalny"/>
    <w:next w:val="Normalny"/>
    <w:qFormat/>
    <w:rsid w:val="004E489B"/>
    <w:pPr>
      <w:spacing w:after="0" w:line="240" w:lineRule="auto"/>
      <w:ind w:left="1701"/>
    </w:pPr>
    <w:rPr>
      <w:rFonts w:ascii="Tahoma" w:eastAsia="Times New Roman" w:hAnsi="Tahoma"/>
      <w:b/>
      <w:sz w:val="24"/>
      <w:szCs w:val="20"/>
      <w:lang w:eastAsia="pl-PL"/>
    </w:rPr>
  </w:style>
  <w:style w:type="paragraph" w:customStyle="1" w:styleId="Default">
    <w:name w:val="Default"/>
    <w:rsid w:val="004E489B"/>
    <w:pPr>
      <w:widowControl w:val="0"/>
      <w:suppressAutoHyphens/>
      <w:autoSpaceDE w:val="0"/>
    </w:pPr>
    <w:rPr>
      <w:rFonts w:ascii="Tahoma" w:eastAsia="Times New Roman" w:hAnsi="Tahoma"/>
      <w:color w:val="000000"/>
      <w:sz w:val="24"/>
    </w:rPr>
  </w:style>
  <w:style w:type="character" w:customStyle="1" w:styleId="dane">
    <w:name w:val="dane"/>
    <w:basedOn w:val="Domylnaczcionkaakapitu"/>
    <w:rsid w:val="004E489B"/>
  </w:style>
  <w:style w:type="paragraph" w:customStyle="1" w:styleId="ZnakZnak1">
    <w:name w:val="Znak Znak1"/>
    <w:basedOn w:val="Normalny"/>
    <w:rsid w:val="004E489B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E489B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E489B"/>
  </w:style>
  <w:style w:type="paragraph" w:styleId="Tekstpodstawowywcity2">
    <w:name w:val="Body Text Indent 2"/>
    <w:basedOn w:val="Normalny"/>
    <w:link w:val="Tekstpodstawowywcity2Znak"/>
    <w:rsid w:val="004E489B"/>
    <w:pPr>
      <w:spacing w:after="0" w:line="240" w:lineRule="auto"/>
      <w:ind w:left="5664" w:firstLine="6"/>
    </w:pPr>
    <w:rPr>
      <w:rFonts w:ascii="Tahoma" w:eastAsia="Times New Roman" w:hAnsi="Tahoma"/>
      <w:i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E489B"/>
    <w:rPr>
      <w:rFonts w:ascii="Tahoma" w:eastAsia="Times New Roman" w:hAnsi="Tahoma"/>
      <w:i/>
    </w:rPr>
  </w:style>
  <w:style w:type="paragraph" w:styleId="Plandokumentu">
    <w:name w:val="Document Map"/>
    <w:basedOn w:val="Normalny"/>
    <w:link w:val="PlandokumentuZnak"/>
    <w:semiHidden/>
    <w:rsid w:val="004E489B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PlandokumentuZnak">
    <w:name w:val="Plan dokumentu Znak"/>
    <w:basedOn w:val="Domylnaczcionkaakapitu"/>
    <w:link w:val="Plandokumentu"/>
    <w:semiHidden/>
    <w:rsid w:val="004E489B"/>
    <w:rPr>
      <w:rFonts w:ascii="Tahoma" w:eastAsia="Times New Roman" w:hAnsi="Tahoma" w:cs="Tahoma"/>
      <w:shd w:val="clear" w:color="auto" w:fill="000080"/>
    </w:rPr>
  </w:style>
  <w:style w:type="paragraph" w:styleId="Tekstpodstawowywcity3">
    <w:name w:val="Body Text Indent 3"/>
    <w:basedOn w:val="Normalny"/>
    <w:link w:val="Tekstpodstawowywcity3Znak"/>
    <w:rsid w:val="004E489B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E489B"/>
    <w:rPr>
      <w:rFonts w:ascii="Times New Roman" w:eastAsia="Times New Roman" w:hAnsi="Times New Roman"/>
      <w:sz w:val="16"/>
      <w:szCs w:val="16"/>
    </w:rPr>
  </w:style>
  <w:style w:type="character" w:styleId="Odwoaniedokomentarza">
    <w:name w:val="annotation reference"/>
    <w:basedOn w:val="Domylnaczcionkaakapitu"/>
    <w:semiHidden/>
    <w:rsid w:val="004E489B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E489B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E489B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4E489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4E489B"/>
    <w:rPr>
      <w:b/>
      <w:bCs/>
    </w:rPr>
  </w:style>
  <w:style w:type="character" w:styleId="Uwydatnienie">
    <w:name w:val="Emphasis"/>
    <w:basedOn w:val="Domylnaczcionkaakapitu"/>
    <w:uiPriority w:val="20"/>
    <w:qFormat/>
    <w:rsid w:val="004E489B"/>
    <w:rPr>
      <w:i/>
      <w:iCs/>
    </w:rPr>
  </w:style>
  <w:style w:type="paragraph" w:customStyle="1" w:styleId="tytu">
    <w:name w:val="tytuł"/>
    <w:basedOn w:val="Normalny"/>
    <w:next w:val="Normalny"/>
    <w:rsid w:val="004E489B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4E489B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pple-converted-space">
    <w:name w:val="apple-converted-space"/>
    <w:rsid w:val="004E489B"/>
  </w:style>
  <w:style w:type="character" w:customStyle="1" w:styleId="Teksttreci5">
    <w:name w:val="Tekst treści (5)"/>
    <w:basedOn w:val="Domylnaczcionkaakapitu"/>
    <w:link w:val="Teksttreci51"/>
    <w:uiPriority w:val="99"/>
    <w:rsid w:val="004E489B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51">
    <w:name w:val="Tekst treści (5)1"/>
    <w:basedOn w:val="Normalny"/>
    <w:link w:val="Teksttreci5"/>
    <w:uiPriority w:val="99"/>
    <w:rsid w:val="004E489B"/>
    <w:pPr>
      <w:shd w:val="clear" w:color="auto" w:fill="FFFFFF"/>
      <w:spacing w:after="0" w:line="240" w:lineRule="atLeast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9">
    <w:name w:val="Tekst treści (9)"/>
    <w:basedOn w:val="Domylnaczcionkaakapitu"/>
    <w:link w:val="Teksttreci91"/>
    <w:uiPriority w:val="99"/>
    <w:rsid w:val="004E489B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91">
    <w:name w:val="Tekst treści (9)1"/>
    <w:basedOn w:val="Normalny"/>
    <w:link w:val="Teksttreci9"/>
    <w:uiPriority w:val="99"/>
    <w:rsid w:val="004E489B"/>
    <w:pPr>
      <w:shd w:val="clear" w:color="auto" w:fill="FFFFFF"/>
      <w:spacing w:after="0" w:line="235" w:lineRule="exact"/>
      <w:jc w:val="center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10">
    <w:name w:val="Tekst treści (10)"/>
    <w:basedOn w:val="Domylnaczcionkaakapitu"/>
    <w:link w:val="Teksttreci101"/>
    <w:uiPriority w:val="99"/>
    <w:rsid w:val="004E489B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101">
    <w:name w:val="Tekst treści (10)1"/>
    <w:basedOn w:val="Normalny"/>
    <w:link w:val="Teksttreci10"/>
    <w:uiPriority w:val="99"/>
    <w:rsid w:val="004E489B"/>
    <w:pPr>
      <w:shd w:val="clear" w:color="auto" w:fill="FFFFFF"/>
      <w:spacing w:after="0" w:line="240" w:lineRule="exact"/>
      <w:ind w:hanging="300"/>
      <w:jc w:val="both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11">
    <w:name w:val="Tekst treści (11)"/>
    <w:basedOn w:val="Domylnaczcionkaakapitu"/>
    <w:link w:val="Teksttreci111"/>
    <w:uiPriority w:val="99"/>
    <w:rsid w:val="004E489B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111">
    <w:name w:val="Tekst treści (11)1"/>
    <w:basedOn w:val="Normalny"/>
    <w:link w:val="Teksttreci11"/>
    <w:uiPriority w:val="99"/>
    <w:rsid w:val="004E489B"/>
    <w:pPr>
      <w:shd w:val="clear" w:color="auto" w:fill="FFFFFF"/>
      <w:spacing w:after="0" w:line="230" w:lineRule="exact"/>
      <w:jc w:val="both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13">
    <w:name w:val="Tekst treści (13)"/>
    <w:basedOn w:val="Domylnaczcionkaakapitu"/>
    <w:link w:val="Teksttreci131"/>
    <w:uiPriority w:val="99"/>
    <w:rsid w:val="004E489B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131">
    <w:name w:val="Tekst treści (13)1"/>
    <w:basedOn w:val="Normalny"/>
    <w:link w:val="Teksttreci13"/>
    <w:uiPriority w:val="99"/>
    <w:rsid w:val="004E489B"/>
    <w:pPr>
      <w:shd w:val="clear" w:color="auto" w:fill="FFFFFF"/>
      <w:spacing w:after="0" w:line="230" w:lineRule="exact"/>
      <w:jc w:val="right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6">
    <w:name w:val="Tekst treści (6)"/>
    <w:basedOn w:val="Domylnaczcionkaakapitu"/>
    <w:link w:val="Teksttreci61"/>
    <w:uiPriority w:val="99"/>
    <w:rsid w:val="004E489B"/>
    <w:rPr>
      <w:rFonts w:ascii="Bookman Old Style" w:hAnsi="Bookman Old Style" w:cs="Bookman Old Style"/>
      <w:noProof/>
      <w:sz w:val="18"/>
      <w:szCs w:val="18"/>
      <w:shd w:val="clear" w:color="auto" w:fill="FFFFFF"/>
    </w:rPr>
  </w:style>
  <w:style w:type="paragraph" w:customStyle="1" w:styleId="Teksttreci61">
    <w:name w:val="Tekst treści (6)1"/>
    <w:basedOn w:val="Normalny"/>
    <w:link w:val="Teksttreci6"/>
    <w:uiPriority w:val="99"/>
    <w:rsid w:val="004E489B"/>
    <w:pPr>
      <w:shd w:val="clear" w:color="auto" w:fill="FFFFFF"/>
      <w:spacing w:after="0" w:line="240" w:lineRule="atLeast"/>
    </w:pPr>
    <w:rPr>
      <w:rFonts w:ascii="Bookman Old Style" w:hAnsi="Bookman Old Style" w:cs="Bookman Old Style"/>
      <w:noProof/>
      <w:sz w:val="18"/>
      <w:szCs w:val="18"/>
      <w:lang w:eastAsia="pl-PL"/>
    </w:rPr>
  </w:style>
  <w:style w:type="character" w:customStyle="1" w:styleId="Teksttreci8">
    <w:name w:val="Tekst treści (8)"/>
    <w:basedOn w:val="Domylnaczcionkaakapitu"/>
    <w:link w:val="Teksttreci81"/>
    <w:uiPriority w:val="99"/>
    <w:rsid w:val="004E489B"/>
    <w:rPr>
      <w:rFonts w:ascii="Lucida Sans Unicode" w:hAnsi="Lucida Sans Unicode" w:cs="Lucida Sans Unicode"/>
      <w:b/>
      <w:bCs/>
      <w:sz w:val="18"/>
      <w:szCs w:val="18"/>
      <w:shd w:val="clear" w:color="auto" w:fill="FFFFFF"/>
    </w:rPr>
  </w:style>
  <w:style w:type="paragraph" w:customStyle="1" w:styleId="Teksttreci81">
    <w:name w:val="Tekst treści (8)1"/>
    <w:basedOn w:val="Normalny"/>
    <w:link w:val="Teksttreci8"/>
    <w:uiPriority w:val="99"/>
    <w:rsid w:val="004E489B"/>
    <w:pPr>
      <w:shd w:val="clear" w:color="auto" w:fill="FFFFFF"/>
      <w:spacing w:after="0" w:line="240" w:lineRule="atLeast"/>
    </w:pPr>
    <w:rPr>
      <w:rFonts w:ascii="Lucida Sans Unicode" w:hAnsi="Lucida Sans Unicode" w:cs="Lucida Sans Unicode"/>
      <w:b/>
      <w:bCs/>
      <w:sz w:val="18"/>
      <w:szCs w:val="18"/>
      <w:lang w:eastAsia="pl-PL"/>
    </w:rPr>
  </w:style>
  <w:style w:type="character" w:customStyle="1" w:styleId="Teksttreci12">
    <w:name w:val="Tekst treści (12)"/>
    <w:basedOn w:val="Domylnaczcionkaakapitu"/>
    <w:link w:val="Teksttreci121"/>
    <w:uiPriority w:val="99"/>
    <w:rsid w:val="004E489B"/>
    <w:rPr>
      <w:rFonts w:ascii="Lucida Sans Unicode" w:hAnsi="Lucida Sans Unicode" w:cs="Lucida Sans Unicode"/>
      <w:b/>
      <w:bCs/>
      <w:sz w:val="18"/>
      <w:szCs w:val="18"/>
      <w:shd w:val="clear" w:color="auto" w:fill="FFFFFF"/>
    </w:rPr>
  </w:style>
  <w:style w:type="paragraph" w:customStyle="1" w:styleId="Teksttreci121">
    <w:name w:val="Tekst treści (12)1"/>
    <w:basedOn w:val="Normalny"/>
    <w:link w:val="Teksttreci12"/>
    <w:uiPriority w:val="99"/>
    <w:rsid w:val="004E489B"/>
    <w:pPr>
      <w:shd w:val="clear" w:color="auto" w:fill="FFFFFF"/>
      <w:spacing w:after="0" w:line="226" w:lineRule="exact"/>
      <w:jc w:val="both"/>
    </w:pPr>
    <w:rPr>
      <w:rFonts w:ascii="Lucida Sans Unicode" w:hAnsi="Lucida Sans Unicode" w:cs="Lucida Sans Unicode"/>
      <w:b/>
      <w:bCs/>
      <w:sz w:val="18"/>
      <w:szCs w:val="18"/>
      <w:lang w:eastAsia="pl-PL"/>
    </w:rPr>
  </w:style>
  <w:style w:type="character" w:customStyle="1" w:styleId="Teksttreci">
    <w:name w:val="Tekst treści"/>
    <w:basedOn w:val="Domylnaczcionkaakapitu"/>
    <w:link w:val="Teksttreci1"/>
    <w:uiPriority w:val="99"/>
    <w:rsid w:val="004E489B"/>
    <w:rPr>
      <w:rFonts w:ascii="Bookman Old Style" w:hAnsi="Bookman Old Style" w:cs="Bookman Old Style"/>
      <w:sz w:val="24"/>
      <w:szCs w:val="24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4E489B"/>
    <w:pPr>
      <w:shd w:val="clear" w:color="auto" w:fill="FFFFFF"/>
      <w:spacing w:before="480" w:after="0" w:line="250" w:lineRule="exact"/>
    </w:pPr>
    <w:rPr>
      <w:rFonts w:ascii="Bookman Old Style" w:hAnsi="Bookman Old Style" w:cs="Bookman Old Style"/>
      <w:sz w:val="24"/>
      <w:szCs w:val="24"/>
      <w:lang w:eastAsia="pl-PL"/>
    </w:rPr>
  </w:style>
  <w:style w:type="character" w:customStyle="1" w:styleId="Teksttreci2">
    <w:name w:val="Tekst treści2"/>
    <w:basedOn w:val="Teksttreci"/>
    <w:uiPriority w:val="99"/>
    <w:rsid w:val="004E489B"/>
    <w:rPr>
      <w:u w:val="single"/>
    </w:rPr>
  </w:style>
  <w:style w:type="character" w:styleId="Odwoanieprzypisudolnego">
    <w:name w:val="footnote reference"/>
    <w:basedOn w:val="Domylnaczcionkaakapitu"/>
    <w:uiPriority w:val="99"/>
    <w:unhideWhenUsed/>
    <w:rsid w:val="004E489B"/>
  </w:style>
  <w:style w:type="character" w:customStyle="1" w:styleId="TekstpodstawowywcityZnak1">
    <w:name w:val="Tekst podstawowy wcięty Znak1"/>
    <w:basedOn w:val="Domylnaczcionkaakapitu"/>
    <w:uiPriority w:val="99"/>
    <w:semiHidden/>
    <w:rsid w:val="004E489B"/>
    <w:rPr>
      <w:sz w:val="22"/>
      <w:szCs w:val="22"/>
      <w:lang w:eastAsia="en-US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4E489B"/>
    <w:rPr>
      <w:sz w:val="22"/>
      <w:szCs w:val="22"/>
      <w:lang w:eastAsia="en-US"/>
    </w:rPr>
  </w:style>
  <w:style w:type="character" w:customStyle="1" w:styleId="PlandokumentuZnak1">
    <w:name w:val="Plan dokumentu Znak1"/>
    <w:basedOn w:val="Domylnaczcionkaakapitu"/>
    <w:uiPriority w:val="99"/>
    <w:semiHidden/>
    <w:rsid w:val="004E489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D1032-C189-4CC1-86FF-F1FF8ABDF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330</TotalTime>
  <Pages>15</Pages>
  <Words>4123</Words>
  <Characters>24742</Characters>
  <Application>Microsoft Office Word</Application>
  <DocSecurity>0</DocSecurity>
  <Lines>206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28808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340</cp:revision>
  <cp:lastPrinted>2019-06-05T08:25:00Z</cp:lastPrinted>
  <dcterms:created xsi:type="dcterms:W3CDTF">2018-10-19T07:31:00Z</dcterms:created>
  <dcterms:modified xsi:type="dcterms:W3CDTF">2021-05-07T10:18:00Z</dcterms:modified>
</cp:coreProperties>
</file>